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384" w:rsidRPr="00EF7F25" w:rsidRDefault="00EF7F2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5E3384" w:rsidRPr="00EF7F25" w:rsidRDefault="00EF7F2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ПЕДАГОГИЧЕСКОЙ ПРАКТИКЕ</w:t>
      </w:r>
    </w:p>
    <w:p w:rsidR="005E3384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9-</w:t>
      </w:r>
      <w:proofErr w:type="spellStart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23НО</w:t>
      </w:r>
      <w:proofErr w:type="spellEnd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, 9-</w:t>
      </w:r>
      <w:proofErr w:type="spellStart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23НОИ</w:t>
      </w:r>
      <w:proofErr w:type="spellEnd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, 9-</w:t>
      </w:r>
      <w:proofErr w:type="spellStart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23НОз</w:t>
      </w:r>
      <w:proofErr w:type="spellEnd"/>
    </w:p>
    <w:p w:rsidR="005E3384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практики: 09.02.26.–07.03.26.</w:t>
      </w:r>
    </w:p>
    <w:p w:rsidR="005E3384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аттестации: дифференцированный зачет.</w:t>
      </w:r>
    </w:p>
    <w:p w:rsidR="00EF7F25" w:rsidRDefault="00EF7F2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395" w:rsidRPr="002D4395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практики: </w:t>
      </w:r>
      <w:proofErr w:type="spellStart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Галан</w:t>
      </w:r>
      <w:proofErr w:type="spellEnd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М.А</w:t>
      </w:r>
      <w:proofErr w:type="spellEnd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7F25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проходила на базе</w:t>
      </w:r>
    </w:p>
    <w:p w:rsidR="005E3384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Херсонской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7F25" w:rsidRDefault="00EF7F2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395" w:rsidRPr="002D4395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Целевая аудитория: обучающиеся начальных классов.</w:t>
      </w:r>
    </w:p>
    <w:p w:rsidR="00C1072A" w:rsidRDefault="00C10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p w:rsidR="00EF7F25" w:rsidRPr="00EF7F25" w:rsidRDefault="00EF7F25" w:rsidP="00EF7F2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EF7F25" w:rsidRDefault="00EF7F25" w:rsidP="00EF7F2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D33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Изучение рабочих программ и календарно-тематического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Посещение уроков учителя и педагогическое наблюдение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3. Участие в организации режимных моментов школьного дня и еж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дневная помощь учителю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4. Выбор темы и типа пробных уроков. Консультация учителя по по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готовке к урокам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5. Проектирование пробных уроков и подготовка сценариев. Консул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тация с предметными методистами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6. Проведение уроков, их анализ совместно с учителем и получ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о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7. Самоанализ урока и его текстовое оформление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8. Собеседование с учителем и консультация по организации воспит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тельного события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</w:p>
    <w:p w:rsidR="00D57D33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9. Проектирование сценария воспитательного события и его 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с учителем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D57D33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10. Организация воспитательного события и обсуждение его 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</w:t>
      </w:r>
      <w:r w:rsidR="005673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13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11. Самоанализ воспитательного события и получение отзыва учителя</w:t>
      </w:r>
      <w:r w:rsidR="005673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</w:t>
      </w:r>
    </w:p>
    <w:p w:rsidR="00D57D33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12. Участие в методических встречах и посещение 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форума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739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13. Обработка, анализ и систематизация результатов практики</w:t>
      </w:r>
      <w:r w:rsidR="005673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</w:t>
      </w:r>
    </w:p>
    <w:p w:rsidR="00EF7F25" w:rsidRPr="00EF7F25" w:rsidRDefault="00EF7F25" w:rsidP="00EF7F25">
      <w:pPr>
        <w:widowControl w:val="0"/>
        <w:tabs>
          <w:tab w:val="left" w:leader="dot" w:pos="9356"/>
        </w:tabs>
        <w:spacing w:after="0" w:line="360" w:lineRule="auto"/>
        <w:ind w:right="7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F2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7393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</w:p>
    <w:p w:rsidR="00C1072A" w:rsidRDefault="00C10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57D33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Задание 1. Изучение рабочих программ и</w:t>
      </w:r>
    </w:p>
    <w:p w:rsidR="002D4395" w:rsidRPr="002D4395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календ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арно-тематического планирования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</w:pPr>
    </w:p>
    <w:p w:rsidR="002D4395" w:rsidRPr="002D4395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680E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 xml:space="preserve">Я, Маша Иванова, студент группы 000, </w:t>
      </w:r>
      <w:r w:rsidR="005E3384" w:rsidRPr="005E3384">
        <w:rPr>
          <w:rFonts w:ascii="Times New Roman" w:eastAsia="Times New Roman" w:hAnsi="Times New Roman" w:cs="Times New Roman"/>
          <w:color w:val="3D424D"/>
          <w:sz w:val="28"/>
          <w:szCs w:val="28"/>
          <w:lang w:eastAsia="ru-RU"/>
        </w:rPr>
        <w:t>в</w:t>
      </w:r>
      <w:r w:rsidR="002D4395"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прохождения педагог</w:t>
      </w:r>
      <w:r w:rsidR="002D4395"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D4395"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ческой практики </w:t>
      </w:r>
      <w:r w:rsidR="005E3384"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провела</w:t>
      </w:r>
      <w:r w:rsidR="002D4395"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5E3384"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D4395"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изучению нормативной и учебно-методической документации учителя начальных классов.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выполнения задания я 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ознакомил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ась с рабочими программами по предметам начального общего образования. Были изучены рабочие пр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граммы по следующим дисциплинам: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русский язык;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литературное чтение;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математика;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окружающий мир;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технология;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изобразительное искусство;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физическая культура.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анализе рабочих программ установлено, что они разработаны в соо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ветствии с требованиями </w:t>
      </w:r>
      <w:proofErr w:type="spellStart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</w:t>
      </w:r>
      <w:proofErr w:type="spellEnd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НОО</w:t>
      </w:r>
      <w:proofErr w:type="spellEnd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учебным планом школы. Структура р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бочих программ включает: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пояснительную записку;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планируемые результаты освоения учебного предмета;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содержание учебного предмета;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тематическое планирование;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календарно-тематическое планирование.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было уделено изучению календарно-тематического планирования по предметам, темы которых изучались в период практики с 09 февраля по 07 марта 2026 года.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работы мною было выполнено: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анализ распределения учебных часов по темам;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изучение последовательности изучения учебного материала;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сопоставление содержания уроков с планируемыми результатами об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ознакомление с формами текущего и тематического контроля;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анализ используемых методов и приемов обучения.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календарно-тематическое планирование составлено с учетом возрастных особенностей обучающихся начальных классов. Темы ра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положены логически последовательно, обеспечивается постепенное усложн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материала, предусмотрено повторение и закрепление изученного.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русскому языку в указанный период проводилась работа по формир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ванию орфографических навыков и развитию письменной речи. По математике изучались темы, направленные на закрепление вычислительных навыков и р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 текстовых задач. По окружающему миру рассматривались вопросы, св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занные с природными явлениями и сезонными изменениями.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документации я получила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практические навыки: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работы с рабочими программами;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анализа календарно-тематического планирования;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определения целей и задач урока;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установления связи между целями, содержанием и результатами обуч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</w:t>
      </w:r>
    </w:p>
    <w:p w:rsidR="006A680E" w:rsidRPr="005E3384" w:rsidRDefault="006A680E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EF7F25" w:rsidRDefault="00EF7F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2. Посещение уроков учителя и педагогическое наблюдение.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мною осуществлялось систематическое п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сещение уроков учителя начальных классов с целью анализа организации обр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зовательного процесса и особенностей педагогического взаимодействия.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посетил(а) уроки по следующим предметам: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русский язык;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литературное чтение;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математика;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окружающий мир.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наблюдения особое внимание уделялось структуре урока. Было установлено, что занятия строятся в соответствии с требованиями </w:t>
      </w:r>
      <w:proofErr w:type="spellStart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ФГОС</w:t>
      </w:r>
      <w:proofErr w:type="spellEnd"/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включают основные этапы: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организационный момент;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актуализацию знаний;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постановку цели и задач урока;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изучение нового материала;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первичное закрепление;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самостоятельную работу;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рефлексию и подведение итогов.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наблюдал(а) за поведением и речью учителя на уроке. Педагог испол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зует доброжелательный, спокойный тон общения, четкие и понятные инстру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ции, поддерживает дисциплину без применения жестких мер. Взаимодействие строится на принципах уважения к личности ребенка, поощрения активности и инициативы обучающихся.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наблюдения было отмечено: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использование наглядных материалов и дидактических пособий;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применение игровых элементов и проблемных ситуаций;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дифференцированный подход к обучающимся;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стимулирование познавательной активности через вопросы и обсужд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создание благоприятного психологического климата в классе.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мною анализировалась учебная деятельность младших школьн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ков. Обучающиеся проявляли интерес к изучаемому материалу, активно учас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вовали в обсуждениях, выполняли задания у доски и в тетрадях. Учитель орг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низовывал как фронтальную, так и индивидуальную и парную формы работы.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практики я сделала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вывод о важности четкой организации этапов урока, продуманности методических приемов и умения учителя поддерживать 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внимание младших школьников на протяжении всего занятия.</w:t>
      </w:r>
    </w:p>
    <w:p w:rsidR="002D4395" w:rsidRPr="005E3384" w:rsidRDefault="002D4395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57D33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3. Участие в организации режимных моментов </w:t>
      </w:r>
    </w:p>
    <w:p w:rsidR="002D4395" w:rsidRPr="002D4395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школьного 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дня и ежедневная помощь учителю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принимала активное участие в организации режимных моментов школьного дня обучающихся начальных классов и оказ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вала ежедневную помощь классному руководителю.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деятельность включала участие в следующих режимных моментах: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встреча обучающихся перед началом занятий;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организация подготовки класса к урокам;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контроль соблюдения дисциплины на переменах;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сопровождение обучающихся в столовую;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помощь в организации внеурочной деятельности;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участие в подведении итогов учебного дня.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работы я оказывала помощь учителю в подготовке к урокам и внеурочным мероприятиям. Ежедневная помощь заключалась в следующем: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подготовка раздаточного материала;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оформление наглядных пособий;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проверка готовности обучающихся к уроку;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помощь отдельным обучающимся при выполнении заданий;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организация рабочих мест в классе;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содействие в поддержании порядка и дисциплины.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уделялось формированию у младших школьников навыков самоорганизации и культуры поведения. Я помогала обучающимся с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блюдать правила внутреннего распорядка школы, напоминала о необходимости аккуратного отношения к учебным принадлежностям и школьному имуществу.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практики я убедилась, что грамотная организация режимных м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ментов способствует созданию благоприятной образовательной среды и пол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жительного психологического климата в коллективе.</w:t>
      </w:r>
    </w:p>
    <w:p w:rsidR="005E3384" w:rsidRP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7F25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4. Выбор темы и типа пробных уроков.</w:t>
      </w:r>
    </w:p>
    <w:p w:rsidR="002D4395" w:rsidRPr="002D4395" w:rsidRDefault="002D439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Консультация учит</w:t>
      </w:r>
      <w:r w:rsidRPr="002D4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 по подготовке к урокам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мною были выбраны и проведены четыре пробных урока в начальных классах. Темы и типы уроков определялись в соо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ветствии с календарно-тематическим планированием и рекомендациями учит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ля-наставника.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Мною были подготовлены следующие пробные уроки: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урок русского языка по теме «Правописание безударных гласных в корне слова», тип урока – изучение нового материала;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урок математики по теме «Решение задач в два действия», тип урока – закрепление изученного материала;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урок литературного чтения по теме «Характеристика героев произвед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ния», тип урока – комбинированный;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урок окружающего мира по теме «Сезонные изменения в природе ве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ной», тип урока – урок открытия нового знания.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проведением каждого урока я проходила консультацию у учителя. В ходе консультаций обсуждались: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цели и планируемые результаты урока;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структура и этапы занятия;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методы и приемы обучения;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формы организации работы обучающихся;</w:t>
      </w:r>
    </w:p>
    <w:p w:rsidR="005E3384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подбор заданий разного уровня сложности;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способы контроля и подведения итогов.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давала рекомендации по распределению времени, формулировке вопросов, поддержанию дисциплины и созданию благоприятного психологич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климата на уроке.</w:t>
      </w:r>
    </w:p>
    <w:p w:rsidR="002D4395" w:rsidRPr="002D4395" w:rsidRDefault="002D439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процессе подготовки я составляла подробные конспекты, подбирала дидактический материал, разрабатывала задания для индивидуальной и фро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D439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тальной работы, готовила наглядные материалы.</w:t>
      </w:r>
    </w:p>
    <w:p w:rsidR="002D4395" w:rsidRPr="005E3384" w:rsidRDefault="002D4395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E1F5B" w:rsidRPr="000E1F5B" w:rsidRDefault="000E1F5B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5. Проектирование пробных уроков и подготовка сценариев. Консуль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тация с предметными методистами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мною осуществлялось проектирование пробных уроков и разработка подробных сценариев их проведения.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каждого урока я разрабатывала структурированный сц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нарий, включающий: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тему и тип урока;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цели и планируемые результаты;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оборудование и наглядные материалы;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поэтапное описание хода урока;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формы и методы работы;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задания для закрепления и контроля;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этап рефлексии и подведение итогов.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было уделено включению </w:t>
      </w:r>
      <w:proofErr w:type="spellStart"/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разноуровневых</w:t>
      </w:r>
      <w:proofErr w:type="spellEnd"/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заданий. В один из уроков мною были обязательно включены задания разной степени сложности, направленные на учет индивидуальных особенностей обучающи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ся. Были подготовлены: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задания базового уровня для закрепления основных понятий;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задания повышенного уровня сложности для обучающихся с высоким уровнем подготовки;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творческие задания для развития самостоятельности и познавательной активности;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Разноуровневый</w:t>
      </w:r>
      <w:proofErr w:type="spellEnd"/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позволил обеспечить дифференциацию обучения и создать условия для успешной работы каждого обучающегося.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Подготовленные материалы и сценарии уроков были представлены для консультации предметным методистам. В ходе обсуждения рассматривались: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корректность формулировки целей и задач;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соответствие содержания возрастным особенностям младших школьн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ков;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логика построения этапов урока;</w:t>
      </w:r>
    </w:p>
    <w:p w:rsidR="005E3384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обоснованность выбора методов и приемов;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эффективность </w:t>
      </w:r>
      <w:proofErr w:type="spellStart"/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разноуровневых</w:t>
      </w:r>
      <w:proofErr w:type="spellEnd"/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заданий;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Методисты дали рекомендации по уточнению формулировок, перера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пределению времени на отдельных этапах урока и усилению практической направленности заданий.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консультаций мною были внесены корректировки в сцен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 уроков, что позволило повысить их методическую грамотность и соотве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ствие требованиям образовательного стандарта.</w:t>
      </w:r>
    </w:p>
    <w:p w:rsidR="002D4395" w:rsidRPr="005E3384" w:rsidRDefault="002D4395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57D33" w:rsidRDefault="000E1F5B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6. Проведение уроков, их анализ совместно</w:t>
      </w:r>
    </w:p>
    <w:p w:rsidR="000E1F5B" w:rsidRPr="000E1F5B" w:rsidRDefault="000E1F5B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учителем и получ</w:t>
      </w:r>
      <w:r w:rsidRPr="000E1F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ние отзыва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мною были самостоятельно проведены ч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тыре пробных урока в начальных классах. Занятия проводились в соответствии с разработанными сценариями и календарно-тематическим планированием.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проведения уроков я старалась соблюдать структуру занятия, логично выстраивать этапы работы и рационально распределять время. Особое внимание уделяла объяснению нового материала, формулировке вопросов и о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ганизации самостоятельной работы обучающихся. В ходе уроков применялись различные формы работы, что позволило поддерживать интерес детей и акт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визировать их познавательную деятельность.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каждого проведенного занятия осуществлялся подробный анализ совместно с учителем класса. Мы обсуждали достижение поставленных целей, 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уровень усвоения материала обучающимися, эффективность выбранных мет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 и приемов обучения, а также особенности моего педагогического повед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и взаимодействия с классом.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дала положительный отзыв о проведенных уроках, отметила мою подготовленность, ответственное отношение к работе и умение устанавл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контакт с младшими школьниками. Одновременно были даны рекоменд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по более уверенному управлению временем урока и активизации всех об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чающихся в процессе работы.</w:t>
      </w:r>
    </w:p>
    <w:p w:rsidR="000E1F5B" w:rsidRPr="000E1F5B" w:rsidRDefault="000E1F5B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Совместный анализ проведенных занятий позволил мне критически оц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E1F5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нить собственную деятельность, выявить сильные стороны и определить направления дальнейшего профессионального развития.</w:t>
      </w:r>
    </w:p>
    <w:p w:rsidR="002D4395" w:rsidRPr="005E3384" w:rsidRDefault="002D4395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E3384" w:rsidRPr="005E3384" w:rsidRDefault="005E3384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7. Самоанализ у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рока и его текстовое оформление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после проведения пробных уроков мною был осуществлен их подробный самоанализ с последующим текстовым оформлен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ем.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самоанализе я отражала соответствие целей урока планируемым р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зультатам, обоснованность выбранной структуры занятия и эффективность примененных методов обучения. Особое внимание уделяла тому, насколько обучающиеся были включены в учебную деятельность, каков был уровень их активности и самостоятельности, а также достигнуты ли поставленные образ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вательные и воспитательные задачи.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Я анализировала соблюдение этапов урока, рациональность распредел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времени, доступность объяснения нового материала и качество организ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обратной связи. Отдельно оценивала собственное поведение на уроке, культуру речи, умение управлять классом и поддерживать благоприятный пс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хологический климат.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текстовом оформлении самоанализа последовательно раскрывались: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тема и тип урока;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цели и задачи занятия;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краткая характеристика класса;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описание хода урока;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анализ успешных моментов;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выявленные трудности;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выводы и направления дальнейшего совершенствования.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Самоанализ позволил мне объективно оценить результаты собственной педагогической деятельности, определить сильные стороны и наметить пути профессионального роста.</w:t>
      </w:r>
    </w:p>
    <w:p w:rsidR="002D4395" w:rsidRPr="005E3384" w:rsidRDefault="002D4395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E3384" w:rsidRPr="005E3384" w:rsidRDefault="005E3384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8. Собеседование с учителем и консультация по орга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низации воспитательного события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мною было проведено собеседование с уч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телем начальных классов по вопросу организации воспитательного события в классе.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консультации обсуждались возрастные особенности обучающи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ся, уровень сплоченности коллектива, интересы детей и актуальные воспит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тельные задачи. Учитель рекомендовала выбрать форму мероприятия, которая будет носить предметно-развивающий характер и способствовать формиров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познавательного интереса, коммуникативных навыков и умения работать в коллективе.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возраста обучающихся и пожеланий учителя мною была пре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ложена форма проведения воспитательного события в виде развивающего зан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тия по внеурочной деятельности с элементами игровой и творческой активн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сти. Тема мероприятия была связана с расширением кругозора обучающихся и развитием их познавательной активности.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обсуждения были определены цели мероприятия, предполаг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емые результаты, структура занятия и виды деятельности обучающихся. Ос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бое внимание уделялось созданию ситуации успеха для каждого ребенка, вкл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чению заданий различной направленности и обеспечению эмоционально пол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жительной атмосферы.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рассматривались возможные альтернативные формы воспитател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события, такие как проведение интеллектуальной олимпиады, творческого конкурса или коллективной подготовки тематического альманаха. Окончател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выбор формы был сделан с учетом образовательных задач класса и моих творческих возможностей.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Проведенное собеседование и консультация позволили мне глубже п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нять специфику организации воспитательной работы в начальной школе и сформировать практические навыки планирования и подготовки воспитател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мероприятий.</w:t>
      </w:r>
    </w:p>
    <w:p w:rsidR="005E3384" w:rsidRPr="005E3384" w:rsidRDefault="005E3384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57D33" w:rsidRDefault="005E3384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9. Проектирование сценария воспитательного события </w:t>
      </w:r>
    </w:p>
    <w:p w:rsidR="005E3384" w:rsidRPr="005E3384" w:rsidRDefault="005E3384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его о</w:t>
      </w: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суждение с учителем класса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мною был разработан сценарий воспит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тельного события для обучающихся начальных классов.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проектировании сценария я учитывала возрастные особенности д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тей, уровень их познавательной активности и рекомендации учителя, получе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в ходе предварительного собеседования. Воспитательное событие было з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планировано в форме развивающего занятия по внеурочной деятельности с элементами игровой и творческой работы.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структуру сценария были включены: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формулировка темы, цели и задач мероприятия;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описание этапов проведения;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подбор развивающих заданий;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организация коллективной и групповой работы;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элементы рефлексии и подведение итогов.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уделялось созданию предметно-развивающей среды, включению познавательных и творческих заданий, направленных на развитие коммуникативных навыков, умения сотрудничать и проявлять инициативу.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подготовки сценария он был представлен учителю класса для 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суждения. В ходе консультации были проанализированы логика построения мероприятия, соответствие содержания возрасту обучающихся, целесообра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выбранных форм работы и распределение времени.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дала рекомендации по уточнению формулировок, усилению во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питательного компонента и более четкому распределению ролей обучающихся в групповой работе. С учетом замечаний в сценарий были внесены коррект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ровки.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проектированию и обсуждению воспитательного события по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волила мне приобрести практический опыт планирования внеурочной деятел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и углубить понимание организации воспитательной работы в начальной школе.</w:t>
      </w:r>
    </w:p>
    <w:p w:rsidR="002D4395" w:rsidRPr="005E3384" w:rsidRDefault="002D4395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E3384" w:rsidRPr="005E3384" w:rsidRDefault="005E3384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10. Организация воспитательного события и обсуждение его ит</w:t>
      </w: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гов с учителем класса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мною было организовано и проведено во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питательное событие для обучающихся начальных классов в форме развива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внеурочного занятия.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было направлено на развитие познавательной активности, коммуникативных навыков и формирование положительных взаимоотношений в коллективе. В ходе проведения я стремилась создать доброжелательную 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мосферу, обеспечить включенность каждого ребенка в совместную деятел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и поддержать инициативу обучающихся.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реализации сценария обучающиеся активно участвовали в 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суждениях, выполняли творческие задания, работали в группах, проявляли 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терес и эмоциональную вовлеченность. Особое внимание уделялось формир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ванию навыков сотрудничества, взаимопомощи и уважительного отношения друг к другу.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проведения воспитательного события состоялось обсуждение его итогов с учителем класса. В ходе анализа рассматривались соответствие п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ставленных целей достигнутым результатам, уровень активности детей, эффе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тивность выбранной формы и методов работы, а также общая организация м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роприятия.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отметила положительную динамику включенности обучающи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ся, удачный подбор заданий и благоприятный психологический климат во вр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мя проведения занятия. Были даны рекомендации по более четкому распред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лению времени и усилению этапа рефлексии.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итогов позволило мне объективно оценить качество пров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денного воспитательного события, определить успешные моменты и наметить направления дальнейшего совершенствования в организации воспитательной деятельности.</w:t>
      </w:r>
    </w:p>
    <w:p w:rsidR="002D4395" w:rsidRPr="005E3384" w:rsidRDefault="002D4395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E3384" w:rsidRPr="005E3384" w:rsidRDefault="005E3384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11. Самоанализ проведенного воспитательного события и пол</w:t>
      </w: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чение отзыва учителя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после организации и проведения воспит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тельного события мною был осуществлен его подробный самоанализ.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самоанализа я оценила соответствие выбранной темы возрастным особенностям обучающихся и поставленным воспитательным целям. Были пр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анализированы активность детей, степень их вовлеченности в совместную де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тельность, качество выполнения творческих и развивающих заданий, а также уровень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сотрудничества и взаимодействия в ко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лективе.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 отметила, что мероприятие способствовало созданию благоприятной эмоциональной атмосферы, развитию коммуникативных умений и укреплению сплоченности класса. Обучающиеся проявляли интерес к заданиям, охотно участвовали в обсуждениях и демонстрировали инициативу.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в самоанализе были выявлены отдельные трудности, св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занные с распределением времени и необходимостью более четкой организации этапа рефлексии. Я пришла к выводу о важности более детального планиров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временных рамок и продуманного подведения итогов мероприятия.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самоанализа состоялось обсуждение с учителем класса. Учитель дала положительный отзыв о проведенном воспитательном событии, отметила его развивающий характер, грамотную организацию работы с детьми и умение поддерживать дисциплину. Также были даны рекомендации по дальнейшему совершенствованию навыков управления групповой деятельностью и активиз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менее включенных обучающихся.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Полученный отзыв и проведенный самоанализ позволили мне объективно оценить результаты своей работы и определить направления дальнейшего пр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фессионального роста в области воспитательной деятельности.</w:t>
      </w:r>
    </w:p>
    <w:p w:rsidR="005E3384" w:rsidRPr="005E3384" w:rsidRDefault="005E3384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EF7F25" w:rsidRDefault="005E3384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Задание 12. Участие в методических встречах и посещение </w:t>
      </w:r>
    </w:p>
    <w:p w:rsidR="005E3384" w:rsidRDefault="005E3384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</w:t>
      </w: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форума</w:t>
      </w:r>
    </w:p>
    <w:p w:rsidR="00EF7F25" w:rsidRPr="005E3384" w:rsidRDefault="00EF7F25" w:rsidP="00EF7F25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я принимала участие в методических встр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чах с групповым руководителем практики.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данных встреч обсуждались вопросы планирования и проведения уроков, анализировались возникающие педагогические ситуации, рассматрив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 трудности, с которыми сталкиваются студенты в процессе работы с мла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шими школьниками. Руководитель практики давал рекомендации по соверше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ствованию структуры урока, формулировке целей и задач, организации восп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тательной работы и ведению документации. Методические встречи спосо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ствовали систематизации полученного опыта и осмыслению собственной пед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гогической деятельности.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рамках профессионального развития мною был посещен педагогический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посвященный современным образовательным техн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логиям в начальной школе. В ходе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вебинара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рассматривались вопросы прим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нения интерактивных методов обучения, развития функциональной грамотн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обучающихся и формирования универсальных учебных действий.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Полученная информация позволила мне расширить представления о с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временных тенденциях в начальном образовании, познакомиться с практич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ским опытом педагогов и использовать отдельные элементы представленных методик при подготовке к пробным урокам и воспитательному событию.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методических встречах и педагогическом форуме способств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вало повышению моей профессиональной компетентности, развитию педагог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ческого мышления и формированию устойчивой мотивации к дальнейшему профессиональному росту.</w:t>
      </w:r>
    </w:p>
    <w:p w:rsidR="002D4395" w:rsidRPr="005E3384" w:rsidRDefault="002D4395" w:rsidP="005E3384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E3384" w:rsidRDefault="005E3384" w:rsidP="00EF7F2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13. Обработка, анализ и систематизация результатов пра</w:t>
      </w:r>
      <w:r w:rsidRPr="005E3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EF7F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тики</w:t>
      </w:r>
    </w:p>
    <w:p w:rsidR="00EF7F25" w:rsidRPr="005E3384" w:rsidRDefault="00EF7F25" w:rsidP="00EF7F2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прохождения педагогической практики на базе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ГБОУ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Херсо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Червонская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школа» мною была проведена работа по обобщению и систематизации полученных результатов.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заключительном этапе практики я проанализировала собственную д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ятельность по следующим направлениям: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учебная работа;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воспитательная деятельность;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взаимодействие с учителем и обучающимися;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участие в методической работе.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сопоставлены поставленные цели практики и фактически достигн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тые результаты. Я проанализировала уровень </w:t>
      </w:r>
      <w:proofErr w:type="spellStart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нальных умений, в том числе навыки планирования урока, организации уче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ной деятельности младших школьников, применения дифференцированного подхода и проведения самоанализа.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обработки материалов были систематизированы: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конспекты проведенных уроков;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сценарий воспитательного события;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самоанализы занятий;</w:t>
      </w:r>
    </w:p>
    <w:p w:rsid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отзыв учителя;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методические рекомендации, полученные в ходе консультаций.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проведенного анализа я сделала вывод о положительной дин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мике профессионального развития. Практика способствовала формированию уверенности в себе как в будущем учителе начальных классов, развитию ко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муникативных навыков, ответственности и способности к педагогической р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флексии.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и систематизация результатов позволили мне объективно оценить достигнутые успехи, определить направления дальнейшего соверше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E33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ствования и закрепить полученный профессиональный опыт.</w:t>
      </w:r>
    </w:p>
    <w:p w:rsidR="005E3384" w:rsidRPr="005E3384" w:rsidRDefault="005E3384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384">
        <w:rPr>
          <w:rFonts w:ascii="Times New Roman" w:hAnsi="Times New Roman" w:cs="Times New Roman"/>
          <w:sz w:val="28"/>
          <w:szCs w:val="28"/>
        </w:rPr>
        <w:br w:type="page"/>
      </w:r>
    </w:p>
    <w:p w:rsidR="00EF00ED" w:rsidRPr="00EF7F25" w:rsidRDefault="005E3384" w:rsidP="00EF7F25">
      <w:pPr>
        <w:pStyle w:val="a4"/>
        <w:widowControl w:val="0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 w:rsidRPr="00EF7F25">
        <w:rPr>
          <w:b/>
          <w:sz w:val="28"/>
          <w:szCs w:val="28"/>
        </w:rPr>
        <w:lastRenderedPageBreak/>
        <w:t>Список литературы</w:t>
      </w:r>
    </w:p>
    <w:p w:rsidR="00EF7F25" w:rsidRDefault="00EF7F25" w:rsidP="005E33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384" w:rsidRPr="00D57D33" w:rsidRDefault="005E3384" w:rsidP="00D57D33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Российской Федерации «Об образовании в Росси</w:t>
      </w:r>
      <w:r w:rsidRP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Федерации» от 29.12.2012 № 273-ФЗ (ред. действующая). – Доступ из справочно-правовой системы «</w:t>
      </w:r>
      <w:proofErr w:type="spellStart"/>
      <w:r w:rsidRP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». – Дата обращения: 24.02.2026.</w:t>
      </w:r>
    </w:p>
    <w:p w:rsidR="005E3384" w:rsidRPr="00D57D33" w:rsidRDefault="005E3384" w:rsidP="00D57D33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 / Министерство просвещения Российской Федерации. – Москва: Просвещение, 2021. – 48 с.</w:t>
      </w:r>
    </w:p>
    <w:p w:rsidR="00EF7F25" w:rsidRPr="00D57D33" w:rsidRDefault="00EF7F25" w:rsidP="00D57D33">
      <w:pPr>
        <w:pStyle w:val="a3"/>
        <w:widowControl w:val="0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Ассоциация учителей начальных классов. Методические рекоме</w:t>
      </w:r>
      <w:r w:rsidRP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D57D33">
        <w:rPr>
          <w:rFonts w:ascii="Times New Roman" w:eastAsia="Times New Roman" w:hAnsi="Times New Roman" w:cs="Times New Roman"/>
          <w:sz w:val="28"/>
          <w:szCs w:val="28"/>
          <w:lang w:eastAsia="ru-RU"/>
        </w:rPr>
        <w:t>дации по организации образовательного процесса в начальной школе / Ассоциация учителей начальных классов. – Москва, 2022. – 72 с.</w:t>
      </w:r>
    </w:p>
    <w:p w:rsidR="00D57D33" w:rsidRPr="00D57D33" w:rsidRDefault="00D57D33" w:rsidP="00D57D33">
      <w:pPr>
        <w:pStyle w:val="a4"/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D57D33">
        <w:rPr>
          <w:rStyle w:val="a9"/>
          <w:b w:val="0"/>
          <w:sz w:val="28"/>
          <w:szCs w:val="28"/>
        </w:rPr>
        <w:t>Бабанский</w:t>
      </w:r>
      <w:proofErr w:type="spellEnd"/>
      <w:r w:rsidRPr="00D57D33">
        <w:rPr>
          <w:rStyle w:val="a9"/>
          <w:b w:val="0"/>
          <w:sz w:val="28"/>
          <w:szCs w:val="28"/>
        </w:rPr>
        <w:t xml:space="preserve"> Ю. К. Теория обучения / Ю. К. </w:t>
      </w:r>
      <w:proofErr w:type="spellStart"/>
      <w:r w:rsidRPr="00D57D33">
        <w:rPr>
          <w:rStyle w:val="a9"/>
          <w:b w:val="0"/>
          <w:sz w:val="28"/>
          <w:szCs w:val="28"/>
        </w:rPr>
        <w:t>Бабанский</w:t>
      </w:r>
      <w:proofErr w:type="spellEnd"/>
      <w:r w:rsidRPr="00D57D33">
        <w:rPr>
          <w:rStyle w:val="a9"/>
          <w:b w:val="0"/>
          <w:sz w:val="28"/>
          <w:szCs w:val="28"/>
        </w:rPr>
        <w:t xml:space="preserve">. – Москва: </w:t>
      </w:r>
      <w:proofErr w:type="spellStart"/>
      <w:r w:rsidRPr="00D57D33">
        <w:rPr>
          <w:rStyle w:val="a9"/>
          <w:b w:val="0"/>
          <w:sz w:val="28"/>
          <w:szCs w:val="28"/>
        </w:rPr>
        <w:t>Юрайт</w:t>
      </w:r>
      <w:proofErr w:type="spellEnd"/>
      <w:r w:rsidRPr="00D57D33">
        <w:rPr>
          <w:rStyle w:val="a9"/>
          <w:b w:val="0"/>
          <w:sz w:val="28"/>
          <w:szCs w:val="28"/>
        </w:rPr>
        <w:t>, 2022. – 320 с.</w:t>
      </w:r>
    </w:p>
    <w:p w:rsidR="00D57D33" w:rsidRPr="00D57D33" w:rsidRDefault="00D57D33" w:rsidP="00D57D33">
      <w:pPr>
        <w:pStyle w:val="a4"/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D57D33">
        <w:rPr>
          <w:rStyle w:val="a9"/>
          <w:b w:val="0"/>
          <w:sz w:val="28"/>
          <w:szCs w:val="28"/>
        </w:rPr>
        <w:t>Выготский Л. С. Основы педагогической психологии (с коммент</w:t>
      </w:r>
      <w:r w:rsidRPr="00D57D33">
        <w:rPr>
          <w:rStyle w:val="a9"/>
          <w:b w:val="0"/>
          <w:sz w:val="28"/>
          <w:szCs w:val="28"/>
        </w:rPr>
        <w:t>а</w:t>
      </w:r>
      <w:r w:rsidRPr="00D57D33">
        <w:rPr>
          <w:rStyle w:val="a9"/>
          <w:b w:val="0"/>
          <w:sz w:val="28"/>
          <w:szCs w:val="28"/>
        </w:rPr>
        <w:t>риями и современными исследованиями) / под ред. И. В. Дегтярёвой. – Санкт-Петербург: Питер, 2024. – 512 с.</w:t>
      </w:r>
    </w:p>
    <w:p w:rsidR="00D57D33" w:rsidRPr="00D57D33" w:rsidRDefault="00D57D33" w:rsidP="00D57D33">
      <w:pPr>
        <w:pStyle w:val="a4"/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D57D33">
        <w:rPr>
          <w:rStyle w:val="a9"/>
          <w:b w:val="0"/>
          <w:sz w:val="28"/>
          <w:szCs w:val="28"/>
        </w:rPr>
        <w:t>Коджаспирова</w:t>
      </w:r>
      <w:proofErr w:type="spellEnd"/>
      <w:r w:rsidRPr="00D57D33">
        <w:rPr>
          <w:rStyle w:val="a9"/>
          <w:b w:val="0"/>
          <w:sz w:val="28"/>
          <w:szCs w:val="28"/>
        </w:rPr>
        <w:t xml:space="preserve"> Г. М. Педагогика / Г. М. </w:t>
      </w:r>
      <w:proofErr w:type="spellStart"/>
      <w:r w:rsidRPr="00D57D33">
        <w:rPr>
          <w:rStyle w:val="a9"/>
          <w:b w:val="0"/>
          <w:sz w:val="28"/>
          <w:szCs w:val="28"/>
        </w:rPr>
        <w:t>Коджаспирова</w:t>
      </w:r>
      <w:proofErr w:type="spellEnd"/>
      <w:r w:rsidRPr="00D57D33">
        <w:rPr>
          <w:rStyle w:val="a9"/>
          <w:b w:val="0"/>
          <w:sz w:val="28"/>
          <w:szCs w:val="28"/>
        </w:rPr>
        <w:t xml:space="preserve">. – Москва: </w:t>
      </w:r>
      <w:proofErr w:type="spellStart"/>
      <w:r w:rsidRPr="00D57D33">
        <w:rPr>
          <w:rStyle w:val="a9"/>
          <w:b w:val="0"/>
          <w:sz w:val="28"/>
          <w:szCs w:val="28"/>
        </w:rPr>
        <w:t>КНОРУС</w:t>
      </w:r>
      <w:proofErr w:type="spellEnd"/>
      <w:r w:rsidRPr="00D57D33">
        <w:rPr>
          <w:rStyle w:val="a9"/>
          <w:b w:val="0"/>
          <w:sz w:val="28"/>
          <w:szCs w:val="28"/>
        </w:rPr>
        <w:t>, 2022. – 744 с.</w:t>
      </w:r>
    </w:p>
    <w:p w:rsidR="00D57D33" w:rsidRPr="00D57D33" w:rsidRDefault="00D57D33" w:rsidP="00D57D33">
      <w:pPr>
        <w:pStyle w:val="a4"/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D57D33">
        <w:rPr>
          <w:rStyle w:val="a9"/>
          <w:b w:val="0"/>
          <w:sz w:val="28"/>
          <w:szCs w:val="28"/>
        </w:rPr>
        <w:t>Подласый</w:t>
      </w:r>
      <w:proofErr w:type="spellEnd"/>
      <w:r w:rsidRPr="00D57D33">
        <w:rPr>
          <w:rStyle w:val="a9"/>
          <w:b w:val="0"/>
          <w:sz w:val="28"/>
          <w:szCs w:val="28"/>
        </w:rPr>
        <w:t xml:space="preserve"> И. П. Педагогика начальной школы / И. П. </w:t>
      </w:r>
      <w:proofErr w:type="spellStart"/>
      <w:r w:rsidRPr="00D57D33">
        <w:rPr>
          <w:rStyle w:val="a9"/>
          <w:b w:val="0"/>
          <w:sz w:val="28"/>
          <w:szCs w:val="28"/>
        </w:rPr>
        <w:t>Подласый</w:t>
      </w:r>
      <w:proofErr w:type="spellEnd"/>
      <w:r w:rsidRPr="00D57D33">
        <w:rPr>
          <w:rStyle w:val="a9"/>
          <w:b w:val="0"/>
          <w:sz w:val="28"/>
          <w:szCs w:val="28"/>
        </w:rPr>
        <w:t>. – Москва: Просв</w:t>
      </w:r>
      <w:r w:rsidRPr="00D57D33">
        <w:rPr>
          <w:rStyle w:val="a9"/>
          <w:b w:val="0"/>
          <w:sz w:val="28"/>
          <w:szCs w:val="28"/>
        </w:rPr>
        <w:t>е</w:t>
      </w:r>
      <w:r w:rsidRPr="00D57D33">
        <w:rPr>
          <w:rStyle w:val="a9"/>
          <w:b w:val="0"/>
          <w:sz w:val="28"/>
          <w:szCs w:val="28"/>
        </w:rPr>
        <w:t>щение, 2023. – 480 с.</w:t>
      </w:r>
    </w:p>
    <w:p w:rsidR="00D57D33" w:rsidRPr="00D57D33" w:rsidRDefault="00D57D33" w:rsidP="00D57D33">
      <w:pPr>
        <w:pStyle w:val="a4"/>
        <w:numPr>
          <w:ilvl w:val="0"/>
          <w:numId w:val="3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proofErr w:type="spellStart"/>
      <w:r w:rsidRPr="00D57D33">
        <w:rPr>
          <w:rStyle w:val="a9"/>
          <w:b w:val="0"/>
          <w:sz w:val="28"/>
          <w:szCs w:val="28"/>
        </w:rPr>
        <w:t>Селевко</w:t>
      </w:r>
      <w:proofErr w:type="spellEnd"/>
      <w:r w:rsidRPr="00D57D33">
        <w:rPr>
          <w:rStyle w:val="a9"/>
          <w:b w:val="0"/>
          <w:sz w:val="28"/>
          <w:szCs w:val="28"/>
        </w:rPr>
        <w:t xml:space="preserve"> Г. К. Современная педагогическая технология / Г. К. </w:t>
      </w:r>
      <w:proofErr w:type="spellStart"/>
      <w:r w:rsidRPr="00D57D33">
        <w:rPr>
          <w:rStyle w:val="a9"/>
          <w:b w:val="0"/>
          <w:sz w:val="28"/>
          <w:szCs w:val="28"/>
        </w:rPr>
        <w:t>С</w:t>
      </w:r>
      <w:r w:rsidRPr="00D57D33">
        <w:rPr>
          <w:rStyle w:val="a9"/>
          <w:b w:val="0"/>
          <w:sz w:val="28"/>
          <w:szCs w:val="28"/>
        </w:rPr>
        <w:t>е</w:t>
      </w:r>
      <w:r w:rsidRPr="00D57D33">
        <w:rPr>
          <w:rStyle w:val="a9"/>
          <w:b w:val="0"/>
          <w:sz w:val="28"/>
          <w:szCs w:val="28"/>
        </w:rPr>
        <w:t>левко</w:t>
      </w:r>
      <w:proofErr w:type="spellEnd"/>
      <w:r w:rsidRPr="00D57D33">
        <w:rPr>
          <w:rStyle w:val="a9"/>
          <w:b w:val="0"/>
          <w:sz w:val="28"/>
          <w:szCs w:val="28"/>
        </w:rPr>
        <w:t>. – Москва: Академия, 2022. – 288 с.</w:t>
      </w:r>
    </w:p>
    <w:p w:rsidR="00346BF1" w:rsidRPr="00346BF1" w:rsidRDefault="00346BF1" w:rsidP="00EF00E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46BF1" w:rsidRPr="00346BF1" w:rsidSect="005E3384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BAC" w:rsidRDefault="00BA6BAC" w:rsidP="005E3384">
      <w:pPr>
        <w:spacing w:after="0" w:line="240" w:lineRule="auto"/>
      </w:pPr>
      <w:r>
        <w:separator/>
      </w:r>
    </w:p>
  </w:endnote>
  <w:endnote w:type="continuationSeparator" w:id="0">
    <w:p w:rsidR="00BA6BAC" w:rsidRDefault="00BA6BAC" w:rsidP="005E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49877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E3384" w:rsidRPr="005E3384" w:rsidRDefault="005E3384" w:rsidP="005E338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E338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E338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E338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37AD5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5E338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BAC" w:rsidRDefault="00BA6BAC" w:rsidP="005E3384">
      <w:pPr>
        <w:spacing w:after="0" w:line="240" w:lineRule="auto"/>
      </w:pPr>
      <w:r>
        <w:separator/>
      </w:r>
    </w:p>
  </w:footnote>
  <w:footnote w:type="continuationSeparator" w:id="0">
    <w:p w:rsidR="00BA6BAC" w:rsidRDefault="00BA6BAC" w:rsidP="005E3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2FF7"/>
    <w:multiLevelType w:val="hybridMultilevel"/>
    <w:tmpl w:val="5A4EC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F604F"/>
    <w:multiLevelType w:val="hybridMultilevel"/>
    <w:tmpl w:val="6DCCB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8A2A7C"/>
    <w:multiLevelType w:val="hybridMultilevel"/>
    <w:tmpl w:val="D65AEE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1B"/>
    <w:rsid w:val="00047FB8"/>
    <w:rsid w:val="000E1F5B"/>
    <w:rsid w:val="00113642"/>
    <w:rsid w:val="001F24CB"/>
    <w:rsid w:val="002D4395"/>
    <w:rsid w:val="00346BF1"/>
    <w:rsid w:val="0045029A"/>
    <w:rsid w:val="005000C1"/>
    <w:rsid w:val="00567393"/>
    <w:rsid w:val="005C403D"/>
    <w:rsid w:val="005E3384"/>
    <w:rsid w:val="00674361"/>
    <w:rsid w:val="006A680E"/>
    <w:rsid w:val="007D748E"/>
    <w:rsid w:val="00845A8E"/>
    <w:rsid w:val="008F7753"/>
    <w:rsid w:val="00BA6BAC"/>
    <w:rsid w:val="00C1072A"/>
    <w:rsid w:val="00CB7F1B"/>
    <w:rsid w:val="00D37AD5"/>
    <w:rsid w:val="00D57D33"/>
    <w:rsid w:val="00E71FED"/>
    <w:rsid w:val="00EB7540"/>
    <w:rsid w:val="00EF00ED"/>
    <w:rsid w:val="00EF7F25"/>
    <w:rsid w:val="00FE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F1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BF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F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hitespace-normal">
    <w:name w:val="whitespace-normal"/>
    <w:basedOn w:val="a0"/>
    <w:rsid w:val="002D4395"/>
  </w:style>
  <w:style w:type="paragraph" w:styleId="a5">
    <w:name w:val="header"/>
    <w:basedOn w:val="a"/>
    <w:link w:val="a6"/>
    <w:uiPriority w:val="99"/>
    <w:unhideWhenUsed/>
    <w:rsid w:val="005E3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3384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E3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3384"/>
    <w:rPr>
      <w:sz w:val="22"/>
      <w:szCs w:val="22"/>
    </w:rPr>
  </w:style>
  <w:style w:type="character" w:styleId="a9">
    <w:name w:val="Strong"/>
    <w:basedOn w:val="a0"/>
    <w:uiPriority w:val="22"/>
    <w:qFormat/>
    <w:rsid w:val="00D57D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F1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BF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F00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hitespace-normal">
    <w:name w:val="whitespace-normal"/>
    <w:basedOn w:val="a0"/>
    <w:rsid w:val="002D4395"/>
  </w:style>
  <w:style w:type="paragraph" w:styleId="a5">
    <w:name w:val="header"/>
    <w:basedOn w:val="a"/>
    <w:link w:val="a6"/>
    <w:uiPriority w:val="99"/>
    <w:unhideWhenUsed/>
    <w:rsid w:val="005E3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3384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E33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3384"/>
    <w:rPr>
      <w:sz w:val="22"/>
      <w:szCs w:val="22"/>
    </w:rPr>
  </w:style>
  <w:style w:type="character" w:styleId="a9">
    <w:name w:val="Strong"/>
    <w:basedOn w:val="a0"/>
    <w:uiPriority w:val="22"/>
    <w:qFormat/>
    <w:rsid w:val="00D57D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61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8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3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52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9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0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8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7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83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3695</Words>
  <Characters>21062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 .</cp:lastModifiedBy>
  <cp:revision>2</cp:revision>
  <dcterms:created xsi:type="dcterms:W3CDTF">2026-02-24T20:08:00Z</dcterms:created>
  <dcterms:modified xsi:type="dcterms:W3CDTF">2026-02-24T20:08:00Z</dcterms:modified>
</cp:coreProperties>
</file>