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29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1382"/>
        <w:gridCol w:w="4394"/>
        <w:gridCol w:w="4253"/>
      </w:tblGrid>
      <w:tr w:rsidR="00925CA7" w:rsidRPr="00733A79" w:rsidTr="0074501A">
        <w:trPr>
          <w:trHeight w:val="1287"/>
        </w:trPr>
        <w:tc>
          <w:tcPr>
            <w:tcW w:w="5776" w:type="dxa"/>
            <w:gridSpan w:val="2"/>
            <w:vAlign w:val="center"/>
            <w:hideMark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</w:rPr>
            </w:pPr>
            <w:bookmarkStart w:id="0" w:name="_GoBack"/>
            <w:bookmarkEnd w:id="0"/>
            <w:r w:rsidRPr="00733A79">
              <w:rPr>
                <w:rFonts w:ascii="Times New Roman" w:hAnsi="Times New Roman"/>
                <w:bCs/>
                <w:noProof/>
              </w:rPr>
              <w:t xml:space="preserve">Автономная некоммерческая организация 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</w:rPr>
            </w:pPr>
            <w:r w:rsidRPr="00733A79">
              <w:rPr>
                <w:rFonts w:ascii="Times New Roman" w:hAnsi="Times New Roman"/>
                <w:bCs/>
                <w:noProof/>
              </w:rPr>
              <w:t>высшего образования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33A79">
              <w:rPr>
                <w:rFonts w:ascii="Times New Roman" w:hAnsi="Times New Roman"/>
                <w:bCs/>
                <w:noProof/>
              </w:rPr>
              <w:t xml:space="preserve">«Московский университет «Синергия» </w:t>
            </w:r>
          </w:p>
        </w:tc>
        <w:tc>
          <w:tcPr>
            <w:tcW w:w="4253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/>
              <w:jc w:val="center"/>
              <w:rPr>
                <w:rFonts w:ascii="Times New Roman" w:hAnsi="Times New Roman"/>
                <w:b/>
              </w:rPr>
            </w:pP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/>
              <w:jc w:val="center"/>
              <w:rPr>
                <w:rFonts w:ascii="Times New Roman" w:hAnsi="Times New Roman"/>
                <w:b/>
              </w:rPr>
            </w:pPr>
            <w:r w:rsidRPr="00733A79">
              <w:rPr>
                <w:rFonts w:ascii="Times New Roman" w:hAnsi="Times New Roman"/>
                <w:b/>
              </w:rPr>
              <w:t>УТВЕРЖДАЮ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/>
              <w:jc w:val="center"/>
              <w:rPr>
                <w:rFonts w:ascii="Times New Roman" w:hAnsi="Times New Roman"/>
              </w:rPr>
            </w:pPr>
            <w:r w:rsidRPr="00733A79">
              <w:rPr>
                <w:rFonts w:ascii="Times New Roman" w:hAnsi="Times New Roman"/>
              </w:rPr>
              <w:t>Декан/ Академический директор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/>
              <w:jc w:val="center"/>
              <w:rPr>
                <w:rFonts w:ascii="Times New Roman" w:hAnsi="Times New Roman"/>
              </w:rPr>
            </w:pPr>
            <w:r w:rsidRPr="00733A79">
              <w:rPr>
                <w:rFonts w:ascii="Times New Roman" w:hAnsi="Times New Roman"/>
              </w:rPr>
              <w:t>факультета _____________________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/>
              <w:jc w:val="center"/>
              <w:rPr>
                <w:rFonts w:ascii="Times New Roman" w:hAnsi="Times New Roman"/>
              </w:rPr>
            </w:pPr>
            <w:r w:rsidRPr="00733A79">
              <w:rPr>
                <w:rFonts w:ascii="Times New Roman" w:hAnsi="Times New Roman"/>
              </w:rPr>
              <w:t>Университета «Синергия»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/>
              <w:jc w:val="center"/>
              <w:rPr>
                <w:rFonts w:ascii="Times New Roman" w:hAnsi="Times New Roman"/>
              </w:rPr>
            </w:pP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/>
              <w:jc w:val="center"/>
              <w:rPr>
                <w:rFonts w:ascii="Times New Roman" w:hAnsi="Times New Roman"/>
              </w:rPr>
            </w:pPr>
            <w:r w:rsidRPr="00733A79">
              <w:rPr>
                <w:rFonts w:ascii="Times New Roman" w:hAnsi="Times New Roman"/>
              </w:rPr>
              <w:t>____________   __________________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 w:hanging="3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3A79">
              <w:rPr>
                <w:rFonts w:ascii="Times New Roman" w:hAnsi="Times New Roman"/>
                <w:sz w:val="20"/>
                <w:szCs w:val="20"/>
              </w:rPr>
              <w:t xml:space="preserve">(подпись)                (И.О. Фамилия) </w:t>
            </w:r>
          </w:p>
        </w:tc>
      </w:tr>
      <w:tr w:rsidR="00925CA7" w:rsidRPr="00733A79" w:rsidTr="0074501A">
        <w:tc>
          <w:tcPr>
            <w:tcW w:w="1382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</w:rPr>
            </w:pPr>
            <w:r w:rsidRPr="00733A79">
              <w:rPr>
                <w:rFonts w:ascii="Times New Roman" w:hAnsi="Times New Roman"/>
                <w:bCs/>
                <w:noProof/>
              </w:rPr>
              <w:t>Факультет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</w:rPr>
            </w:pPr>
          </w:p>
        </w:tc>
        <w:tc>
          <w:tcPr>
            <w:tcW w:w="4253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/>
              <w:jc w:val="center"/>
              <w:rPr>
                <w:rFonts w:ascii="Times New Roman" w:hAnsi="Times New Roman"/>
                <w:bCs/>
              </w:rPr>
            </w:pPr>
            <w:r w:rsidRPr="00733A79">
              <w:rPr>
                <w:rFonts w:ascii="Times New Roman" w:hAnsi="Times New Roman"/>
                <w:bCs/>
              </w:rPr>
              <w:t>М.П.</w:t>
            </w:r>
          </w:p>
        </w:tc>
      </w:tr>
      <w:tr w:rsidR="00925CA7" w:rsidRPr="00733A79" w:rsidTr="0074501A">
        <w:tc>
          <w:tcPr>
            <w:tcW w:w="1382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</w:rPr>
            </w:pPr>
            <w:r w:rsidRPr="00733A79">
              <w:rPr>
                <w:rFonts w:ascii="Times New Roman" w:hAnsi="Times New Roman"/>
                <w:bCs/>
                <w:noProof/>
              </w:rPr>
              <w:t>Кафедра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Cs/>
                <w:noProof/>
              </w:rPr>
            </w:pPr>
          </w:p>
        </w:tc>
        <w:tc>
          <w:tcPr>
            <w:tcW w:w="4253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ind w:left="35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925CA7" w:rsidRPr="00733A79" w:rsidRDefault="00925CA7" w:rsidP="00925CA7">
      <w:pPr>
        <w:shd w:val="clear" w:color="auto" w:fill="FFFFFF" w:themeFill="background1"/>
        <w:tabs>
          <w:tab w:val="center" w:pos="4677"/>
          <w:tab w:val="right" w:pos="9355"/>
        </w:tabs>
        <w:rPr>
          <w:lang w:val="x-none"/>
        </w:rPr>
      </w:pPr>
    </w:p>
    <w:p w:rsidR="00925CA7" w:rsidRPr="00733A79" w:rsidRDefault="00925CA7" w:rsidP="00925CA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3A79">
        <w:rPr>
          <w:rFonts w:ascii="Times New Roman" w:hAnsi="Times New Roman"/>
          <w:b/>
          <w:sz w:val="24"/>
          <w:szCs w:val="24"/>
        </w:rPr>
        <w:t xml:space="preserve">График выполнения </w:t>
      </w:r>
    </w:p>
    <w:p w:rsidR="00925CA7" w:rsidRPr="00733A79" w:rsidRDefault="00925CA7" w:rsidP="00925CA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33A79">
        <w:rPr>
          <w:rFonts w:ascii="Times New Roman" w:hAnsi="Times New Roman"/>
          <w:sz w:val="24"/>
          <w:szCs w:val="24"/>
        </w:rPr>
        <w:t>выпускной квалификационной работы – магистерской диссертации обучающегося</w:t>
      </w:r>
    </w:p>
    <w:tbl>
      <w:tblPr>
        <w:tblStyle w:val="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925CA7" w:rsidRPr="00733A79" w:rsidTr="0074501A">
        <w:tc>
          <w:tcPr>
            <w:tcW w:w="9911" w:type="dxa"/>
          </w:tcPr>
          <w:p w:rsidR="00925CA7" w:rsidRPr="00733A79" w:rsidRDefault="00925CA7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33A79">
              <w:rPr>
                <w:rFonts w:ascii="Times New Roman" w:hAnsi="Times New Roman"/>
                <w:b/>
                <w:sz w:val="24"/>
                <w:szCs w:val="24"/>
              </w:rPr>
              <w:t>Фамилия Имя Отчество</w:t>
            </w:r>
          </w:p>
        </w:tc>
      </w:tr>
    </w:tbl>
    <w:p w:rsidR="00925CA7" w:rsidRPr="00733A79" w:rsidRDefault="00925CA7" w:rsidP="00925CA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25CA7" w:rsidRPr="00733A79" w:rsidRDefault="00925CA7" w:rsidP="00925CA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A79">
        <w:rPr>
          <w:rFonts w:ascii="Times New Roman" w:hAnsi="Times New Roman"/>
          <w:b/>
          <w:sz w:val="24"/>
          <w:szCs w:val="24"/>
        </w:rPr>
        <w:t xml:space="preserve">1. Тема выпускной квалификационной работы – магистерской диссертации: </w:t>
      </w:r>
    </w:p>
    <w:tbl>
      <w:tblPr>
        <w:tblStyle w:val="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925CA7" w:rsidRPr="00733A79" w:rsidTr="0074501A">
        <w:trPr>
          <w:trHeight w:val="303"/>
        </w:trPr>
        <w:tc>
          <w:tcPr>
            <w:tcW w:w="9911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5CA7" w:rsidRPr="00733A79" w:rsidRDefault="00925CA7" w:rsidP="00925CA7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5CA7" w:rsidRPr="00733A79" w:rsidRDefault="00925CA7" w:rsidP="00925CA7">
      <w:pPr>
        <w:shd w:val="clear" w:color="auto" w:fill="FFFFFF" w:themeFill="background1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A79">
        <w:rPr>
          <w:rFonts w:ascii="Times New Roman" w:hAnsi="Times New Roman"/>
          <w:b/>
          <w:sz w:val="24"/>
          <w:szCs w:val="24"/>
        </w:rPr>
        <w:t>2. Руководитель:</w:t>
      </w:r>
    </w:p>
    <w:tbl>
      <w:tblPr>
        <w:tblStyle w:val="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925CA7" w:rsidRPr="00733A79" w:rsidTr="0074501A">
        <w:tc>
          <w:tcPr>
            <w:tcW w:w="9911" w:type="dxa"/>
            <w:tcBorders>
              <w:bottom w:val="single" w:sz="4" w:space="0" w:color="auto"/>
            </w:tcBorders>
          </w:tcPr>
          <w:p w:rsidR="00925CA7" w:rsidRPr="00733A79" w:rsidRDefault="00925CA7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CA7" w:rsidRPr="00733A79" w:rsidTr="0074501A">
        <w:tc>
          <w:tcPr>
            <w:tcW w:w="9911" w:type="dxa"/>
            <w:tcBorders>
              <w:top w:val="single" w:sz="4" w:space="0" w:color="auto"/>
            </w:tcBorders>
          </w:tcPr>
          <w:p w:rsidR="00925CA7" w:rsidRPr="00733A79" w:rsidRDefault="00925CA7" w:rsidP="0074501A">
            <w:pPr>
              <w:shd w:val="clear" w:color="auto" w:fill="FFFFFF" w:themeFill="background1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733A79">
              <w:rPr>
                <w:rFonts w:ascii="Times New Roman" w:hAnsi="Times New Roman"/>
                <w:i/>
                <w:sz w:val="16"/>
                <w:szCs w:val="16"/>
              </w:rPr>
              <w:t>(Фамилия Имя Отчество, ученая степень, ученое звание, должность)</w:t>
            </w:r>
          </w:p>
        </w:tc>
      </w:tr>
    </w:tbl>
    <w:p w:rsidR="00925CA7" w:rsidRPr="00733A79" w:rsidRDefault="00925CA7" w:rsidP="00925CA7">
      <w:pPr>
        <w:shd w:val="clear" w:color="auto" w:fill="FFFFFF" w:themeFill="background1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5CA7" w:rsidRPr="00733A79" w:rsidRDefault="00925CA7" w:rsidP="00925CA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33A79">
        <w:rPr>
          <w:rFonts w:ascii="Times New Roman" w:hAnsi="Times New Roman"/>
          <w:b/>
          <w:sz w:val="24"/>
          <w:szCs w:val="24"/>
        </w:rPr>
        <w:t>3. План-график выполнения выпускной квалификационной работы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8"/>
        <w:gridCol w:w="4990"/>
        <w:gridCol w:w="1560"/>
        <w:gridCol w:w="1842"/>
      </w:tblGrid>
      <w:tr w:rsidR="00925CA7" w:rsidRPr="00733A79" w:rsidTr="0074501A">
        <w:trPr>
          <w:trHeight w:val="227"/>
        </w:trPr>
        <w:tc>
          <w:tcPr>
            <w:tcW w:w="2098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b/>
              </w:rPr>
            </w:pPr>
            <w:r w:rsidRPr="00733A79">
              <w:rPr>
                <w:rFonts w:ascii="Times New Roman" w:hAnsi="Times New Roman"/>
                <w:b/>
              </w:rPr>
              <w:t>Этапы выполнения ВКР</w:t>
            </w:r>
          </w:p>
        </w:tc>
        <w:tc>
          <w:tcPr>
            <w:tcW w:w="4990" w:type="dxa"/>
            <w:tcBorders>
              <w:bottom w:val="single" w:sz="4" w:space="0" w:color="auto"/>
            </w:tcBorders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b/>
              </w:rPr>
            </w:pPr>
            <w:r w:rsidRPr="00733A79">
              <w:rPr>
                <w:rFonts w:ascii="Times New Roman" w:hAnsi="Times New Roman"/>
                <w:b/>
              </w:rPr>
              <w:t>Содержание этапа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b/>
              </w:rPr>
            </w:pPr>
            <w:r w:rsidRPr="00733A79">
              <w:rPr>
                <w:rFonts w:ascii="Times New Roman" w:hAnsi="Times New Roman"/>
                <w:b/>
                <w:sz w:val="23"/>
                <w:szCs w:val="23"/>
              </w:rPr>
              <w:t>Период выполнения</w:t>
            </w:r>
          </w:p>
        </w:tc>
        <w:tc>
          <w:tcPr>
            <w:tcW w:w="1842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33A79">
              <w:rPr>
                <w:rFonts w:ascii="Times New Roman" w:hAnsi="Times New Roman"/>
                <w:b/>
                <w:sz w:val="23"/>
                <w:szCs w:val="23"/>
              </w:rPr>
              <w:t xml:space="preserve">Отметка руководителя 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33A79">
              <w:rPr>
                <w:rFonts w:ascii="Times New Roman" w:hAnsi="Times New Roman"/>
                <w:b/>
                <w:sz w:val="23"/>
                <w:szCs w:val="23"/>
              </w:rPr>
              <w:t>о выполнении (подпись)</w:t>
            </w:r>
          </w:p>
        </w:tc>
      </w:tr>
      <w:tr w:rsidR="00925CA7" w:rsidRPr="00733A79" w:rsidTr="0074501A">
        <w:trPr>
          <w:trHeight w:val="345"/>
        </w:trPr>
        <w:tc>
          <w:tcPr>
            <w:tcW w:w="2098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proofErr w:type="spellStart"/>
            <w:r w:rsidRPr="00733A79">
              <w:rPr>
                <w:rFonts w:ascii="Times New Roman" w:hAnsi="Times New Roman"/>
                <w:b/>
                <w:i/>
                <w:sz w:val="23"/>
                <w:szCs w:val="23"/>
              </w:rPr>
              <w:t>Предпроектный</w:t>
            </w:r>
            <w:proofErr w:type="spellEnd"/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>Первая встреча обучающегося с Руководителем – консультация по вопросам, связанным с подготовкой концепции ВКР</w:t>
            </w:r>
          </w:p>
        </w:tc>
        <w:tc>
          <w:tcPr>
            <w:tcW w:w="1560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 xml:space="preserve">в течение 2-х недель с момента назначения и 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>не позднее, чем за 6 мес. до даты защиты</w:t>
            </w:r>
          </w:p>
        </w:tc>
        <w:tc>
          <w:tcPr>
            <w:tcW w:w="1842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495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Предоставление обучающимся итоговой обратной связи Руководителю по концепции ВКР </w:t>
            </w:r>
          </w:p>
        </w:tc>
        <w:tc>
          <w:tcPr>
            <w:tcW w:w="1560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42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722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>Согласование с Руководителем окончательной редакции структуры (плана) ВКР, решение с ним других вопросов, связанных с подготовкой к написанию ВК</w:t>
            </w:r>
            <w:r w:rsidRPr="00733A79">
              <w:rPr>
                <w:rFonts w:ascii="Times New Roman" w:hAnsi="Times New Roman"/>
                <w:sz w:val="23"/>
                <w:szCs w:val="23"/>
                <w:lang w:val="en-US"/>
              </w:rPr>
              <w:t>Р</w:t>
            </w:r>
            <w:r w:rsidRPr="00733A79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60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42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722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>Определение научно-методологических основ ВКР (объекта и предмета исследования, цели и задач ВКР). Составление библиографического списка по теме ВКР и определение круга исследуемой профессиональной области, согласно рекомендациям, полученным от Руководителя</w:t>
            </w:r>
          </w:p>
        </w:tc>
        <w:tc>
          <w:tcPr>
            <w:tcW w:w="1560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42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521"/>
        </w:trPr>
        <w:tc>
          <w:tcPr>
            <w:tcW w:w="2098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733A79">
              <w:rPr>
                <w:rFonts w:ascii="Times New Roman" w:hAnsi="Times New Roman"/>
                <w:b/>
                <w:i/>
                <w:sz w:val="23"/>
                <w:szCs w:val="23"/>
              </w:rPr>
              <w:t>Проектный</w:t>
            </w: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Подготовка первой главы ВКР. Сбор, изучение, систематизация теоретического материала, формулирование основных теоретических положений, обработка и анализ полученных данных по теме ВКР. Отправка первой главы на </w:t>
            </w:r>
            <w:r w:rsidRPr="00733A79"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промежуточную проверку Руководителю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не позднее, чем за 5 мес. до даты защиты</w:t>
            </w:r>
          </w:p>
        </w:tc>
        <w:tc>
          <w:tcPr>
            <w:tcW w:w="1842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521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Внесение обучающимся изменений в первую главу ВКР в соответствии с замечаниями и рекомендациями Руководителя в диалоговом окне отзыва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42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521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Подготовка второй (аналитической) и третьей (практической/ прикладной) главы ВКР. Проведение самостоятельных исследований, обработка и анализ полученных данных по теме ВКР. Формулирование основных практических выводов и рекомендаций. Отправка второй, третьей главы на промежуточную проверку Руководителю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>не позднее, чем за 4 мес. до даты защиты</w:t>
            </w:r>
          </w:p>
        </w:tc>
        <w:tc>
          <w:tcPr>
            <w:tcW w:w="1842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521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Внесение обучающимся изменений во вторую, третью главу ВКР в соответствии с замечаниями и рекомендациями Руководителя в диалоговом окне отзыва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42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521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Подготовка обучающимся первой редакции полностью оформленной ВКР и передача ее Руководителю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>не позднее, чем за 3 мес. до даты защиты</w:t>
            </w:r>
          </w:p>
        </w:tc>
        <w:tc>
          <w:tcPr>
            <w:tcW w:w="1842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276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Проверка Руководителем первой редакции ВКР и передача обучающемуся замечаний в письменном виде посредством взаимодействия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42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834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Внесение обучающимся завершающих изменений в ВКР в соответствии с замечаниями и рекомендациями Руководителя в диалоговом окне отзыва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>не позднее, чем за 2 мес. до даты защиты</w:t>
            </w:r>
          </w:p>
        </w:tc>
        <w:tc>
          <w:tcPr>
            <w:tcW w:w="1842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330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ind w:left="-65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>Проверка и получение справки по результатам проверки ВКР в системе «</w:t>
            </w:r>
            <w:proofErr w:type="spellStart"/>
            <w:r w:rsidR="00AC6D82">
              <w:rPr>
                <w:rFonts w:ascii="Times New Roman" w:hAnsi="Times New Roman"/>
                <w:sz w:val="23"/>
                <w:szCs w:val="23"/>
              </w:rPr>
              <w:t>Думейт</w:t>
            </w:r>
            <w:proofErr w:type="spellEnd"/>
            <w:r w:rsidRPr="00733A79">
              <w:rPr>
                <w:rFonts w:ascii="Times New Roman" w:hAnsi="Times New Roman"/>
                <w:sz w:val="23"/>
                <w:szCs w:val="23"/>
              </w:rPr>
              <w:t xml:space="preserve">» для допуска к защите </w:t>
            </w:r>
            <w:r w:rsidRPr="00733A79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(по данным системы доля оригинального текста должна составлять не менее 70%</w:t>
            </w:r>
            <w:r w:rsidRPr="00733A79">
              <w:rPr>
                <w:rStyle w:val="ad"/>
                <w:rFonts w:ascii="Times New Roman" w:hAnsi="Times New Roman"/>
                <w:b/>
                <w:i/>
                <w:sz w:val="23"/>
                <w:szCs w:val="23"/>
                <w:u w:val="single"/>
              </w:rPr>
              <w:footnoteReference w:id="1"/>
            </w:r>
            <w:r w:rsidRPr="00733A79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)</w:t>
            </w:r>
          </w:p>
        </w:tc>
        <w:tc>
          <w:tcPr>
            <w:tcW w:w="156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>не позднее, чем за 1 мес. до даты защиты</w:t>
            </w:r>
          </w:p>
        </w:tc>
        <w:tc>
          <w:tcPr>
            <w:tcW w:w="1842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330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Размещение обучающимся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  <w:r w:rsidRPr="00733A79">
              <w:rPr>
                <w:rFonts w:ascii="Times New Roman" w:hAnsi="Times New Roman"/>
                <w:sz w:val="23"/>
                <w:szCs w:val="23"/>
              </w:rPr>
              <w:t>,</w:t>
            </w:r>
            <w:r w:rsidRPr="00733A79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в разделе «Обучение/ Подготовка к процедуре защиты и защита выпускной квалификационной работы» </w:t>
            </w:r>
            <w:r w:rsidRPr="00733A79">
              <w:rPr>
                <w:rFonts w:ascii="Times New Roman" w:hAnsi="Times New Roman"/>
                <w:b/>
                <w:sz w:val="23"/>
                <w:szCs w:val="23"/>
              </w:rPr>
              <w:lastRenderedPageBreak/>
              <w:t>итоговой окончательной версии ВКР</w:t>
            </w:r>
            <w:r w:rsidRPr="00733A79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 </w:t>
            </w:r>
            <w:r w:rsidRPr="00733A79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 xml:space="preserve">для получения Отзыва от Руководителя </w:t>
            </w:r>
          </w:p>
        </w:tc>
        <w:tc>
          <w:tcPr>
            <w:tcW w:w="1560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не позднее, чем за 14 дней до даты защиты</w:t>
            </w:r>
          </w:p>
        </w:tc>
        <w:tc>
          <w:tcPr>
            <w:tcW w:w="1842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330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Получение от Руководителя Отзыва на ВКР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42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330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Размещение обучающимся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  <w:r w:rsidRPr="00733A79">
              <w:rPr>
                <w:rFonts w:ascii="Times New Roman" w:hAnsi="Times New Roman"/>
                <w:sz w:val="23"/>
                <w:szCs w:val="23"/>
              </w:rPr>
              <w:t>,</w:t>
            </w:r>
            <w:r w:rsidRPr="00733A79">
              <w:rPr>
                <w:rFonts w:ascii="Times New Roman" w:hAnsi="Times New Roman"/>
                <w:b/>
                <w:sz w:val="23"/>
                <w:szCs w:val="23"/>
              </w:rPr>
              <w:t xml:space="preserve"> </w:t>
            </w: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в разделе «Обучение/ Подготовка к процедуре защиты и защита выпускной квалификационной работы» </w:t>
            </w:r>
            <w:r w:rsidRPr="00733A79">
              <w:rPr>
                <w:rFonts w:ascii="Times New Roman" w:hAnsi="Times New Roman"/>
                <w:b/>
                <w:sz w:val="23"/>
                <w:szCs w:val="23"/>
              </w:rPr>
              <w:t>итоговой окончательной версии ВКР с отзывом Руководителя</w:t>
            </w:r>
            <w:r w:rsidRPr="00733A79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 </w:t>
            </w:r>
            <w:r w:rsidRPr="00733A79">
              <w:rPr>
                <w:rFonts w:ascii="Times New Roman" w:hAnsi="Times New Roman"/>
                <w:b/>
                <w:i/>
                <w:sz w:val="23"/>
                <w:szCs w:val="23"/>
                <w:u w:val="single"/>
              </w:rPr>
              <w:t>для получения Рецензии от Рецензента</w:t>
            </w:r>
          </w:p>
        </w:tc>
        <w:tc>
          <w:tcPr>
            <w:tcW w:w="1560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>не позднее, чем за 10 дней до даты защиты</w:t>
            </w:r>
          </w:p>
        </w:tc>
        <w:tc>
          <w:tcPr>
            <w:tcW w:w="1842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330"/>
        </w:trPr>
        <w:tc>
          <w:tcPr>
            <w:tcW w:w="2098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Получение от Рецензента Рецензии на ВКР в личном кабинете на платформе 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lms</w:t>
            </w:r>
            <w:proofErr w:type="spellEnd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synergy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.</w:t>
            </w:r>
            <w:proofErr w:type="spellStart"/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  <w:lang w:val="en-US"/>
              </w:rPr>
              <w:t>ru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842" w:type="dxa"/>
            <w:vMerge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238"/>
        </w:trPr>
        <w:tc>
          <w:tcPr>
            <w:tcW w:w="2098" w:type="dxa"/>
            <w:vMerge w:val="restart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b/>
                <w:i/>
                <w:sz w:val="23"/>
                <w:szCs w:val="23"/>
              </w:rPr>
            </w:pPr>
            <w:r w:rsidRPr="00733A79">
              <w:rPr>
                <w:rFonts w:ascii="Times New Roman" w:hAnsi="Times New Roman"/>
                <w:b/>
                <w:i/>
                <w:sz w:val="23"/>
                <w:szCs w:val="23"/>
              </w:rPr>
              <w:t xml:space="preserve">Заключительный </w:t>
            </w:r>
          </w:p>
        </w:tc>
        <w:tc>
          <w:tcPr>
            <w:tcW w:w="499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sz w:val="23"/>
                <w:szCs w:val="23"/>
              </w:rPr>
              <w:t xml:space="preserve">Подготовка обучающимся визуализации выполненной ВКР. Размещение </w:t>
            </w:r>
            <w:r w:rsidRPr="00733A79">
              <w:rPr>
                <w:rFonts w:ascii="Times New Roman" w:hAnsi="Times New Roman"/>
                <w:b/>
                <w:i/>
                <w:sz w:val="23"/>
                <w:szCs w:val="23"/>
              </w:rPr>
              <w:t>доклада-презентации</w:t>
            </w:r>
            <w:r w:rsidRPr="00733A79">
              <w:rPr>
                <w:rFonts w:ascii="Times New Roman" w:hAnsi="Times New Roman"/>
                <w:sz w:val="23"/>
                <w:szCs w:val="23"/>
              </w:rPr>
              <w:t xml:space="preserve"> в формате .</w:t>
            </w:r>
            <w:r w:rsidRPr="00733A79">
              <w:rPr>
                <w:rFonts w:ascii="Times New Roman" w:hAnsi="Times New Roman"/>
                <w:sz w:val="23"/>
                <w:szCs w:val="23"/>
                <w:lang w:val="en-US"/>
              </w:rPr>
              <w:t>pdf</w:t>
            </w:r>
            <w:r w:rsidRPr="00733A79">
              <w:rPr>
                <w:rFonts w:ascii="Times New Roman" w:hAnsi="Times New Roman"/>
                <w:sz w:val="23"/>
                <w:szCs w:val="23"/>
              </w:rPr>
              <w:t xml:space="preserve"> в личном кабинете на платформе </w:t>
            </w:r>
            <w:r w:rsidRPr="00733A79">
              <w:rPr>
                <w:rFonts w:ascii="Times New Roman" w:hAnsi="Times New Roman"/>
                <w:color w:val="0563C1"/>
                <w:sz w:val="23"/>
                <w:szCs w:val="23"/>
                <w:u w:val="single"/>
              </w:rPr>
              <w:t>lms.synergy.ru</w:t>
            </w:r>
            <w:r w:rsidRPr="00733A79">
              <w:rPr>
                <w:rFonts w:ascii="Times New Roman" w:hAnsi="Times New Roman"/>
                <w:sz w:val="23"/>
                <w:szCs w:val="23"/>
              </w:rPr>
              <w:t xml:space="preserve"> в разделе «Обучение/ Подготовка к процедуре защиты и защита выпускной квалификационной работы» и предзащита ВКР у Руководителя</w:t>
            </w:r>
          </w:p>
        </w:tc>
        <w:tc>
          <w:tcPr>
            <w:tcW w:w="1560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>не позднее, чем за 7 дней до даты защиты</w:t>
            </w:r>
          </w:p>
        </w:tc>
        <w:tc>
          <w:tcPr>
            <w:tcW w:w="1842" w:type="dxa"/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925CA7" w:rsidRPr="00733A79" w:rsidTr="0074501A">
        <w:trPr>
          <w:trHeight w:val="345"/>
        </w:trPr>
        <w:tc>
          <w:tcPr>
            <w:tcW w:w="2098" w:type="dxa"/>
            <w:vMerge/>
            <w:tcBorders>
              <w:bottom w:val="single" w:sz="4" w:space="0" w:color="auto"/>
            </w:tcBorders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990" w:type="dxa"/>
            <w:tcBorders>
              <w:bottom w:val="single" w:sz="4" w:space="0" w:color="auto"/>
            </w:tcBorders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ind w:left="-65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733A79">
              <w:rPr>
                <w:rFonts w:ascii="Times New Roman" w:hAnsi="Times New Roman"/>
                <w:b/>
                <w:sz w:val="23"/>
                <w:szCs w:val="23"/>
              </w:rPr>
              <w:t>Защита ВКР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>По расписанию ГЭК в соответствии с назначенной датой защиты.</w:t>
            </w:r>
          </w:p>
          <w:p w:rsidR="00925CA7" w:rsidRPr="00733A79" w:rsidRDefault="00925CA7" w:rsidP="0074501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925CA7" w:rsidRPr="00733A79" w:rsidRDefault="00925CA7" w:rsidP="0074501A">
            <w:pPr>
              <w:shd w:val="clear" w:color="auto" w:fill="FFFFFF" w:themeFill="background1"/>
              <w:spacing w:line="232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733A79">
              <w:rPr>
                <w:rFonts w:ascii="Times New Roman" w:hAnsi="Times New Roman"/>
                <w:i/>
                <w:sz w:val="20"/>
                <w:szCs w:val="20"/>
              </w:rPr>
              <w:t>*</w:t>
            </w:r>
            <w:r w:rsidRPr="00733A79">
              <w:rPr>
                <w:rFonts w:ascii="Times New Roman" w:hAnsi="Times New Roman"/>
                <w:b/>
                <w:i/>
                <w:sz w:val="20"/>
                <w:szCs w:val="20"/>
              </w:rPr>
              <w:t>Обязательно указывается конкретная дата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25CA7" w:rsidRPr="00733A79" w:rsidRDefault="00925CA7" w:rsidP="0074501A">
            <w:pPr>
              <w:shd w:val="clear" w:color="auto" w:fill="FFFFFF" w:themeFill="background1"/>
              <w:spacing w:line="233" w:lineRule="auto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</w:tbl>
    <w:p w:rsidR="00925CA7" w:rsidRPr="00733A79" w:rsidRDefault="00925CA7" w:rsidP="00925CA7">
      <w:pPr>
        <w:shd w:val="clear" w:color="auto" w:fill="FFFFFF" w:themeFill="background1"/>
        <w:ind w:firstLine="3402"/>
        <w:jc w:val="both"/>
        <w:rPr>
          <w:rFonts w:ascii="Times New Roman" w:hAnsi="Times New Roman"/>
        </w:rPr>
      </w:pPr>
      <w:bookmarkStart w:id="1" w:name="_Hlk189509331"/>
    </w:p>
    <w:p w:rsidR="00925CA7" w:rsidRPr="00733A79" w:rsidRDefault="00925CA7" w:rsidP="00925CA7">
      <w:pPr>
        <w:shd w:val="clear" w:color="auto" w:fill="FFFFFF" w:themeFill="background1"/>
        <w:spacing w:after="0"/>
        <w:ind w:firstLine="2693"/>
        <w:rPr>
          <w:rFonts w:ascii="Times New Roman" w:hAnsi="Times New Roman"/>
        </w:rPr>
      </w:pPr>
      <w:r w:rsidRPr="00733A79">
        <w:rPr>
          <w:rFonts w:ascii="Times New Roman" w:hAnsi="Times New Roman"/>
        </w:rPr>
        <w:t xml:space="preserve">Руководитель: </w:t>
      </w:r>
      <w:r w:rsidRPr="00733A79">
        <w:rPr>
          <w:rFonts w:ascii="Times New Roman" w:hAnsi="Times New Roman"/>
        </w:rPr>
        <w:tab/>
        <w:t>_____________________</w:t>
      </w: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</w:rPr>
        <w:tab/>
        <w:t>/ И.О. Фамилия /</w:t>
      </w:r>
    </w:p>
    <w:p w:rsidR="00925CA7" w:rsidRPr="00733A79" w:rsidRDefault="00925CA7" w:rsidP="00925CA7">
      <w:pPr>
        <w:shd w:val="clear" w:color="auto" w:fill="FFFFFF" w:themeFill="background1"/>
        <w:spacing w:after="0"/>
        <w:ind w:firstLine="2693"/>
        <w:rPr>
          <w:rFonts w:ascii="Times New Roman" w:hAnsi="Times New Roman"/>
          <w:iCs/>
          <w:sz w:val="16"/>
          <w:szCs w:val="16"/>
        </w:rPr>
      </w:pP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  <w:iCs/>
          <w:sz w:val="16"/>
          <w:szCs w:val="16"/>
        </w:rPr>
        <w:t>(подпись)</w:t>
      </w:r>
    </w:p>
    <w:p w:rsidR="00925CA7" w:rsidRPr="00733A79" w:rsidRDefault="00925CA7" w:rsidP="00925CA7">
      <w:pPr>
        <w:shd w:val="clear" w:color="auto" w:fill="FFFFFF" w:themeFill="background1"/>
        <w:spacing w:after="0"/>
        <w:ind w:firstLine="2694"/>
        <w:rPr>
          <w:rFonts w:ascii="Times New Roman" w:hAnsi="Times New Roman"/>
        </w:rPr>
      </w:pPr>
    </w:p>
    <w:p w:rsidR="00925CA7" w:rsidRPr="00733A79" w:rsidRDefault="00925CA7" w:rsidP="00925CA7">
      <w:pPr>
        <w:shd w:val="clear" w:color="auto" w:fill="FFFFFF" w:themeFill="background1"/>
        <w:spacing w:after="0"/>
        <w:ind w:firstLine="2694"/>
        <w:rPr>
          <w:rFonts w:ascii="Times New Roman" w:hAnsi="Times New Roman"/>
        </w:rPr>
      </w:pPr>
      <w:r w:rsidRPr="00733A79">
        <w:rPr>
          <w:rFonts w:ascii="Times New Roman" w:hAnsi="Times New Roman"/>
        </w:rPr>
        <w:t>Обучающийся:</w:t>
      </w:r>
      <w:r w:rsidRPr="00733A79">
        <w:rPr>
          <w:rFonts w:ascii="Times New Roman" w:hAnsi="Times New Roman"/>
        </w:rPr>
        <w:tab/>
        <w:t xml:space="preserve"> _____________________</w:t>
      </w: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</w:rPr>
        <w:tab/>
        <w:t>/ И.О. Фамилия /</w:t>
      </w:r>
    </w:p>
    <w:p w:rsidR="00925CA7" w:rsidRPr="00733A79" w:rsidRDefault="00925CA7" w:rsidP="00925CA7">
      <w:pPr>
        <w:shd w:val="clear" w:color="auto" w:fill="FFFFFF" w:themeFill="background1"/>
        <w:spacing w:after="0"/>
        <w:ind w:firstLine="2693"/>
        <w:rPr>
          <w:rFonts w:ascii="Times New Roman" w:hAnsi="Times New Roman"/>
          <w:iCs/>
          <w:sz w:val="16"/>
          <w:szCs w:val="16"/>
        </w:rPr>
      </w:pP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</w:rPr>
        <w:tab/>
      </w:r>
      <w:r w:rsidRPr="00733A79">
        <w:rPr>
          <w:rFonts w:ascii="Times New Roman" w:hAnsi="Times New Roman"/>
          <w:iCs/>
          <w:sz w:val="16"/>
          <w:szCs w:val="16"/>
        </w:rPr>
        <w:t>(подпись)</w:t>
      </w:r>
    </w:p>
    <w:p w:rsidR="00925CA7" w:rsidRPr="00733A79" w:rsidRDefault="00925CA7" w:rsidP="00925CA7">
      <w:pPr>
        <w:shd w:val="clear" w:color="auto" w:fill="FFFFFF" w:themeFill="background1"/>
        <w:spacing w:after="0"/>
        <w:ind w:firstLine="2693"/>
        <w:rPr>
          <w:rFonts w:ascii="Times New Roman" w:hAnsi="Times New Roman"/>
          <w:i/>
          <w:sz w:val="16"/>
          <w:szCs w:val="16"/>
        </w:rPr>
      </w:pPr>
    </w:p>
    <w:bookmarkEnd w:id="1"/>
    <w:p w:rsidR="00D55F2B" w:rsidRDefault="00D55F2B"/>
    <w:sectPr w:rsidR="00D55F2B" w:rsidSect="00925C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CA7" w:rsidRDefault="00925CA7" w:rsidP="00925CA7">
      <w:pPr>
        <w:spacing w:after="0" w:line="240" w:lineRule="auto"/>
      </w:pPr>
      <w:r>
        <w:separator/>
      </w:r>
    </w:p>
  </w:endnote>
  <w:endnote w:type="continuationSeparator" w:id="0">
    <w:p w:rsidR="00925CA7" w:rsidRDefault="00925CA7" w:rsidP="00925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MS Gothic"/>
    <w:charset w:val="00"/>
    <w:family w:val="auto"/>
    <w:pitch w:val="default"/>
  </w:font>
  <w:font w:name="Nimbus Sans L">
    <w:altName w:val="Arial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ACD" w:rsidRDefault="00077ACD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ACD" w:rsidRDefault="00077ACD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ACD" w:rsidRDefault="00077AC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CA7" w:rsidRDefault="00925CA7" w:rsidP="00925CA7">
      <w:pPr>
        <w:spacing w:after="0" w:line="240" w:lineRule="auto"/>
      </w:pPr>
      <w:r>
        <w:separator/>
      </w:r>
    </w:p>
  </w:footnote>
  <w:footnote w:type="continuationSeparator" w:id="0">
    <w:p w:rsidR="00925CA7" w:rsidRDefault="00925CA7" w:rsidP="00925CA7">
      <w:pPr>
        <w:spacing w:after="0" w:line="240" w:lineRule="auto"/>
      </w:pPr>
      <w:r>
        <w:continuationSeparator/>
      </w:r>
    </w:p>
  </w:footnote>
  <w:footnote w:id="1">
    <w:p w:rsidR="00925CA7" w:rsidRDefault="00925CA7" w:rsidP="00925CA7">
      <w:pPr>
        <w:pStyle w:val="ab"/>
        <w:jc w:val="both"/>
        <w:rPr>
          <w:lang w:val="ru-RU"/>
        </w:rPr>
      </w:pPr>
      <w:r>
        <w:rPr>
          <w:rStyle w:val="ad"/>
          <w:rFonts w:eastAsia="Calibri"/>
        </w:rPr>
        <w:footnoteRef/>
      </w:r>
      <w:r>
        <w:t xml:space="preserve"> </w:t>
      </w:r>
      <w:r>
        <w:rPr>
          <w:lang w:val="ru-RU"/>
        </w:rPr>
        <w:t xml:space="preserve">Обучающийся допускается к защите ВКР в ГЭК, если </w:t>
      </w:r>
      <w:r w:rsidRPr="00756C88">
        <w:rPr>
          <w:lang w:val="ru-RU"/>
        </w:rPr>
        <w:t>количественный результат выявленного плагиата</w:t>
      </w:r>
      <w:r>
        <w:rPr>
          <w:lang w:val="ru-RU"/>
        </w:rPr>
        <w:t xml:space="preserve"> (совпадений)</w:t>
      </w:r>
      <w:r w:rsidRPr="00756C88">
        <w:rPr>
          <w:lang w:val="ru-RU"/>
        </w:rPr>
        <w:t xml:space="preserve"> по результатам проверки текстового документа на наличие заимствований, формируемый системой «</w:t>
      </w:r>
      <w:proofErr w:type="spellStart"/>
      <w:r w:rsidR="00AC6D82">
        <w:rPr>
          <w:lang w:val="ru-RU"/>
        </w:rPr>
        <w:t>Думейт</w:t>
      </w:r>
      <w:proofErr w:type="spellEnd"/>
      <w:r w:rsidRPr="00756C88">
        <w:rPr>
          <w:lang w:val="ru-RU"/>
        </w:rPr>
        <w:t xml:space="preserve">», составляет </w:t>
      </w:r>
      <w:r>
        <w:rPr>
          <w:lang w:val="ru-RU"/>
        </w:rPr>
        <w:t>3</w:t>
      </w:r>
      <w:r w:rsidRPr="00756C88">
        <w:rPr>
          <w:lang w:val="ru-RU"/>
        </w:rPr>
        <w:t>0 и менее</w:t>
      </w:r>
      <w:r>
        <w:rPr>
          <w:lang w:val="ru-RU"/>
        </w:rPr>
        <w:t xml:space="preserve"> %</w:t>
      </w:r>
      <w:r w:rsidRPr="00756C88">
        <w:rPr>
          <w:lang w:val="ru-RU"/>
        </w:rPr>
        <w:t>.</w:t>
      </w:r>
      <w:r>
        <w:rPr>
          <w:lang w:val="ru-RU"/>
        </w:rPr>
        <w:t xml:space="preserve"> </w:t>
      </w:r>
    </w:p>
    <w:p w:rsidR="00925CA7" w:rsidRPr="00756C88" w:rsidRDefault="00925CA7" w:rsidP="00925CA7">
      <w:pPr>
        <w:pStyle w:val="ab"/>
        <w:jc w:val="both"/>
        <w:rPr>
          <w:lang w:val="ru-RU"/>
        </w:rPr>
      </w:pPr>
      <w:r>
        <w:rPr>
          <w:lang w:val="ru-RU"/>
        </w:rPr>
        <w:t xml:space="preserve">В общем объеме 70% оригинальности дополнительно могут быть учтены не более 20% цитирования и </w:t>
      </w:r>
      <w:proofErr w:type="spellStart"/>
      <w:r>
        <w:rPr>
          <w:lang w:val="ru-RU"/>
        </w:rPr>
        <w:t>самоцитирования</w:t>
      </w:r>
      <w:proofErr w:type="spellEnd"/>
      <w:r>
        <w:rPr>
          <w:lang w:val="ru-RU"/>
        </w:rPr>
        <w:t xml:space="preserve"> (при наличии), если они признаны Руководителем ВКР правомерными и имеют корректно оформленные ссылки на автора и источник.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ACD" w:rsidRDefault="00077ACD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7ACD" w:rsidRDefault="00077ACD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CA7" w:rsidRDefault="00925CA7">
    <w:pPr>
      <w:pStyle w:val="af"/>
    </w:pPr>
    <w:r w:rsidRPr="00733A79">
      <w:rPr>
        <w:rFonts w:ascii="Arial" w:hAnsi="Arial" w:cs="Arial"/>
        <w:b/>
        <w:noProof/>
        <w:sz w:val="24"/>
        <w:lang w:eastAsia="ru-RU"/>
      </w:rPr>
      <w:drawing>
        <wp:inline distT="0" distB="0" distL="0" distR="0">
          <wp:extent cx="1095375" cy="216287"/>
          <wp:effectExtent l="0" t="0" r="0" b="0"/>
          <wp:docPr id="1883878504" name="Рисунок 1883878504" descr="Изображение выглядит как Шрифт, текст, Графика, графический дизайн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878504" name="Рисунок 1883878504" descr="Изображение выглядит как Шрифт, текст, Графика, графический дизайн&#10;&#10;Автоматически созданное описание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2162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55FA3"/>
    <w:multiLevelType w:val="hybridMultilevel"/>
    <w:tmpl w:val="8B023882"/>
    <w:lvl w:ilvl="0" w:tplc="B33C8E86">
      <w:start w:val="1"/>
      <w:numFmt w:val="decimal"/>
      <w:pStyle w:val="a"/>
      <w:lvlText w:val="%1."/>
      <w:lvlJc w:val="left"/>
      <w:pPr>
        <w:ind w:left="1429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C2B469D"/>
    <w:multiLevelType w:val="hybridMultilevel"/>
    <w:tmpl w:val="57247378"/>
    <w:lvl w:ilvl="0" w:tplc="751E99AE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0876FBD"/>
    <w:multiLevelType w:val="hybridMultilevel"/>
    <w:tmpl w:val="0F383A7A"/>
    <w:lvl w:ilvl="0" w:tplc="306AB22A">
      <w:start w:val="1"/>
      <w:numFmt w:val="bullet"/>
      <w:pStyle w:val="a0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5C21C22"/>
    <w:multiLevelType w:val="hybridMultilevel"/>
    <w:tmpl w:val="3746C696"/>
    <w:lvl w:ilvl="0" w:tplc="50CE894A">
      <w:start w:val="1"/>
      <w:numFmt w:val="bullet"/>
      <w:pStyle w:val="a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1"/>
  </w:num>
  <w:num w:numId="5">
    <w:abstractNumId w:val="1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CA7"/>
    <w:rsid w:val="00013C72"/>
    <w:rsid w:val="0004404B"/>
    <w:rsid w:val="00077ACD"/>
    <w:rsid w:val="00135D90"/>
    <w:rsid w:val="00150350"/>
    <w:rsid w:val="001C352D"/>
    <w:rsid w:val="001E35E7"/>
    <w:rsid w:val="001F4513"/>
    <w:rsid w:val="002339CC"/>
    <w:rsid w:val="002370E8"/>
    <w:rsid w:val="002C5923"/>
    <w:rsid w:val="002F4155"/>
    <w:rsid w:val="00321D17"/>
    <w:rsid w:val="00360554"/>
    <w:rsid w:val="003D6382"/>
    <w:rsid w:val="003F5FC2"/>
    <w:rsid w:val="00437111"/>
    <w:rsid w:val="00455AA6"/>
    <w:rsid w:val="004B5CF8"/>
    <w:rsid w:val="004C4BF1"/>
    <w:rsid w:val="004F0DE1"/>
    <w:rsid w:val="005E23D5"/>
    <w:rsid w:val="006408D0"/>
    <w:rsid w:val="006B33E9"/>
    <w:rsid w:val="006E58E0"/>
    <w:rsid w:val="0071629A"/>
    <w:rsid w:val="007715EB"/>
    <w:rsid w:val="0078565C"/>
    <w:rsid w:val="007B17B0"/>
    <w:rsid w:val="007C4B3F"/>
    <w:rsid w:val="007C6A0B"/>
    <w:rsid w:val="007E0638"/>
    <w:rsid w:val="007F270D"/>
    <w:rsid w:val="00847861"/>
    <w:rsid w:val="008649BB"/>
    <w:rsid w:val="008B702E"/>
    <w:rsid w:val="009062B2"/>
    <w:rsid w:val="00925CA7"/>
    <w:rsid w:val="00A733D3"/>
    <w:rsid w:val="00AC6D82"/>
    <w:rsid w:val="00AD47C9"/>
    <w:rsid w:val="00B0673B"/>
    <w:rsid w:val="00B557BC"/>
    <w:rsid w:val="00B80477"/>
    <w:rsid w:val="00B97786"/>
    <w:rsid w:val="00BF1943"/>
    <w:rsid w:val="00C777F7"/>
    <w:rsid w:val="00CE7314"/>
    <w:rsid w:val="00CF3BD2"/>
    <w:rsid w:val="00D55F2B"/>
    <w:rsid w:val="00D80182"/>
    <w:rsid w:val="00D80A2B"/>
    <w:rsid w:val="00F040CF"/>
    <w:rsid w:val="00F842B7"/>
    <w:rsid w:val="00FD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6A128-B0D5-4546-8148-C0C9B7E8E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925CA7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9062B2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9062B2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theme="majorBidi"/>
      <w:b/>
      <w:i/>
      <w:sz w:val="28"/>
      <w:szCs w:val="26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rsid w:val="009062B2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3"/>
    <w:link w:val="2"/>
    <w:uiPriority w:val="9"/>
    <w:semiHidden/>
    <w:rsid w:val="009062B2"/>
    <w:rPr>
      <w:rFonts w:ascii="Times New Roman" w:eastAsiaTheme="majorEastAsia" w:hAnsi="Times New Roman" w:cstheme="majorBidi"/>
      <w:b/>
      <w:i/>
      <w:sz w:val="28"/>
      <w:szCs w:val="26"/>
    </w:rPr>
  </w:style>
  <w:style w:type="paragraph" w:customStyle="1" w:styleId="a6">
    <w:name w:val="РИСУНОК"/>
    <w:basedOn w:val="a2"/>
    <w:link w:val="a7"/>
    <w:qFormat/>
    <w:rsid w:val="009062B2"/>
    <w:pPr>
      <w:spacing w:after="0" w:line="240" w:lineRule="auto"/>
      <w:jc w:val="center"/>
    </w:pPr>
    <w:rPr>
      <w:rFonts w:ascii="Times New Roman" w:eastAsiaTheme="minorHAnsi" w:hAnsi="Times New Roman" w:cstheme="minorBidi"/>
      <w:i/>
      <w:sz w:val="28"/>
      <w:lang w:eastAsia="ru-RU"/>
    </w:rPr>
  </w:style>
  <w:style w:type="character" w:customStyle="1" w:styleId="a7">
    <w:name w:val="РИСУНОК Знак"/>
    <w:basedOn w:val="a3"/>
    <w:link w:val="a6"/>
    <w:rsid w:val="009062B2"/>
    <w:rPr>
      <w:rFonts w:ascii="Times New Roman" w:hAnsi="Times New Roman"/>
      <w:i/>
      <w:sz w:val="28"/>
    </w:rPr>
  </w:style>
  <w:style w:type="paragraph" w:customStyle="1" w:styleId="a1">
    <w:name w:val="ВАРИАНТ_ОТВЕТА"/>
    <w:basedOn w:val="a2"/>
    <w:link w:val="a8"/>
    <w:qFormat/>
    <w:rsid w:val="00B0673B"/>
    <w:pPr>
      <w:widowControl w:val="0"/>
      <w:numPr>
        <w:numId w:val="2"/>
      </w:numPr>
      <w:tabs>
        <w:tab w:val="left" w:pos="992"/>
      </w:tabs>
      <w:suppressAutoHyphens/>
      <w:spacing w:after="0" w:line="240" w:lineRule="auto"/>
      <w:ind w:left="0" w:firstLine="709"/>
    </w:pPr>
    <w:rPr>
      <w:rFonts w:ascii="Times New Roman" w:eastAsia="Liberation Sans" w:hAnsi="Times New Roman" w:cs="Nimbus Sans L"/>
      <w:sz w:val="28"/>
      <w:szCs w:val="24"/>
      <w:lang w:eastAsia="zh-CN" w:bidi="hi-IN"/>
    </w:rPr>
  </w:style>
  <w:style w:type="character" w:customStyle="1" w:styleId="a8">
    <w:name w:val="ВАРИАНТ_ОТВЕТА Знак"/>
    <w:basedOn w:val="a3"/>
    <w:link w:val="a1"/>
    <w:rsid w:val="00B0673B"/>
    <w:rPr>
      <w:rFonts w:ascii="Times New Roman" w:eastAsia="Liberation Sans" w:hAnsi="Times New Roman" w:cs="Nimbus Sans L"/>
      <w:sz w:val="28"/>
      <w:szCs w:val="24"/>
      <w:lang w:eastAsia="zh-CN" w:bidi="hi-IN"/>
    </w:rPr>
  </w:style>
  <w:style w:type="paragraph" w:customStyle="1" w:styleId="a0">
    <w:name w:val="ВЕРНЫЙ_ВАРИАНТ_ОТВЕТА"/>
    <w:basedOn w:val="a1"/>
    <w:link w:val="a9"/>
    <w:qFormat/>
    <w:rsid w:val="004C4BF1"/>
    <w:pPr>
      <w:numPr>
        <w:numId w:val="8"/>
      </w:numPr>
      <w:ind w:left="0" w:firstLine="709"/>
    </w:pPr>
    <w:rPr>
      <w:b/>
    </w:rPr>
  </w:style>
  <w:style w:type="character" w:customStyle="1" w:styleId="a9">
    <w:name w:val="ВЕРНЫЙ_ВАРИАНТ_ОТВЕТА Знак"/>
    <w:basedOn w:val="a8"/>
    <w:link w:val="a0"/>
    <w:rsid w:val="004C4BF1"/>
    <w:rPr>
      <w:rFonts w:ascii="Times New Roman" w:eastAsia="Liberation Sans" w:hAnsi="Times New Roman" w:cs="Nimbus Sans L"/>
      <w:b/>
      <w:sz w:val="28"/>
      <w:szCs w:val="24"/>
      <w:lang w:eastAsia="zh-CN" w:bidi="hi-IN"/>
    </w:rPr>
  </w:style>
  <w:style w:type="paragraph" w:customStyle="1" w:styleId="a">
    <w:name w:val="ВОПРОС_ТЕСТ"/>
    <w:basedOn w:val="a2"/>
    <w:link w:val="aa"/>
    <w:qFormat/>
    <w:rsid w:val="00B0673B"/>
    <w:pPr>
      <w:widowControl w:val="0"/>
      <w:numPr>
        <w:numId w:val="7"/>
      </w:numPr>
      <w:tabs>
        <w:tab w:val="left" w:pos="1134"/>
      </w:tabs>
      <w:suppressAutoHyphens/>
      <w:spacing w:after="0" w:line="240" w:lineRule="auto"/>
      <w:ind w:left="0" w:firstLine="709"/>
    </w:pPr>
    <w:rPr>
      <w:rFonts w:ascii="Times New Roman" w:eastAsia="Liberation Sans" w:hAnsi="Times New Roman" w:cs="Nimbus Sans L"/>
      <w:sz w:val="28"/>
      <w:szCs w:val="24"/>
      <w:lang w:eastAsia="zh-CN" w:bidi="hi-IN"/>
    </w:rPr>
  </w:style>
  <w:style w:type="character" w:customStyle="1" w:styleId="aa">
    <w:name w:val="ВОПРОС_ТЕСТ Знак"/>
    <w:basedOn w:val="a3"/>
    <w:link w:val="a"/>
    <w:rsid w:val="00B0673B"/>
    <w:rPr>
      <w:rFonts w:ascii="Times New Roman" w:eastAsia="Liberation Sans" w:hAnsi="Times New Roman" w:cs="Nimbus Sans L"/>
      <w:sz w:val="28"/>
      <w:szCs w:val="24"/>
      <w:lang w:eastAsia="zh-CN" w:bidi="hi-IN"/>
    </w:rPr>
  </w:style>
  <w:style w:type="paragraph" w:styleId="ab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2"/>
    <w:link w:val="ac"/>
    <w:unhideWhenUsed/>
    <w:rsid w:val="00925C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c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3"/>
    <w:link w:val="ab"/>
    <w:rsid w:val="00925CA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d">
    <w:name w:val="footnote reference"/>
    <w:unhideWhenUsed/>
    <w:rsid w:val="00925CA7"/>
    <w:rPr>
      <w:vertAlign w:val="superscript"/>
    </w:rPr>
  </w:style>
  <w:style w:type="table" w:customStyle="1" w:styleId="9">
    <w:name w:val="Сетка таблицы9"/>
    <w:basedOn w:val="a4"/>
    <w:next w:val="ae"/>
    <w:uiPriority w:val="59"/>
    <w:rsid w:val="00925CA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4"/>
    <w:uiPriority w:val="59"/>
    <w:rsid w:val="00925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2"/>
    <w:link w:val="af0"/>
    <w:uiPriority w:val="99"/>
    <w:unhideWhenUsed/>
    <w:rsid w:val="00925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925CA7"/>
    <w:rPr>
      <w:rFonts w:ascii="Calibri" w:eastAsia="Calibri" w:hAnsi="Calibri" w:cs="Times New Roman"/>
      <w:lang w:eastAsia="en-US"/>
    </w:rPr>
  </w:style>
  <w:style w:type="paragraph" w:styleId="af1">
    <w:name w:val="footer"/>
    <w:basedOn w:val="a2"/>
    <w:link w:val="af2"/>
    <w:uiPriority w:val="99"/>
    <w:unhideWhenUsed/>
    <w:rsid w:val="00925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925CA7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Поспелов Алексей Евгеньевич</dc:creator>
  <cp:keywords/>
  <dc:description/>
  <cp:lastModifiedBy>Перепечина Мария Викторовна</cp:lastModifiedBy>
  <cp:revision>2</cp:revision>
  <dcterms:created xsi:type="dcterms:W3CDTF">2025-09-18T09:38:00Z</dcterms:created>
  <dcterms:modified xsi:type="dcterms:W3CDTF">2026-04-01T16:54:00Z</dcterms:modified>
</cp:coreProperties>
</file>