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2254"/>
        <w:gridCol w:w="4718"/>
        <w:gridCol w:w="2383"/>
      </w:tblGrid>
      <w:tr w:rsidR="00926FA4" w:rsidRPr="00F1579F" w:rsidTr="00FA31C2">
        <w:tc>
          <w:tcPr>
            <w:tcW w:w="9355" w:type="dxa"/>
            <w:gridSpan w:val="3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4A63D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Автономная некоммерческая организация высшего образования</w:t>
            </w:r>
          </w:p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  <w:r w:rsidRPr="004A63D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«МОСКОВСКИЙ МЕЖДУНАРОДНЫЙ УНИВЕРСИТЕТ»</w:t>
            </w:r>
          </w:p>
        </w:tc>
      </w:tr>
      <w:tr w:rsidR="00926FA4" w:rsidRPr="004A63D8" w:rsidTr="00FA31C2">
        <w:tc>
          <w:tcPr>
            <w:tcW w:w="9355" w:type="dxa"/>
            <w:gridSpan w:val="3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63D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ДНЕВНИК</w:t>
            </w:r>
          </w:p>
        </w:tc>
      </w:tr>
      <w:tr w:rsidR="00926FA4" w:rsidRPr="004A63D8" w:rsidTr="00FA31C2">
        <w:tc>
          <w:tcPr>
            <w:tcW w:w="2254" w:type="dxa"/>
          </w:tcPr>
          <w:p w:rsidR="00926FA4" w:rsidRPr="004A63D8" w:rsidRDefault="00926FA4" w:rsidP="00FA31C2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4718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4A6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производственной</w:t>
            </w:r>
          </w:p>
        </w:tc>
        <w:tc>
          <w:tcPr>
            <w:tcW w:w="2383" w:type="dxa"/>
          </w:tcPr>
          <w:p w:rsidR="00926FA4" w:rsidRPr="004A63D8" w:rsidRDefault="00926FA4" w:rsidP="00FA31C2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практики</w:t>
            </w:r>
          </w:p>
        </w:tc>
      </w:tr>
      <w:tr w:rsidR="00926FA4" w:rsidRPr="004A63D8" w:rsidTr="00FA31C2">
        <w:tc>
          <w:tcPr>
            <w:tcW w:w="2254" w:type="dxa"/>
          </w:tcPr>
          <w:p w:rsidR="00926FA4" w:rsidRPr="004A63D8" w:rsidRDefault="00926FA4" w:rsidP="00FA31C2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(тип:</w:t>
            </w:r>
          </w:p>
        </w:tc>
        <w:tc>
          <w:tcPr>
            <w:tcW w:w="4718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4A6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научно-исследовательская работа</w:t>
            </w:r>
          </w:p>
        </w:tc>
        <w:tc>
          <w:tcPr>
            <w:tcW w:w="2383" w:type="dxa"/>
          </w:tcPr>
          <w:p w:rsidR="00926FA4" w:rsidRPr="004A63D8" w:rsidRDefault="00926FA4" w:rsidP="00FA31C2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</w:tbl>
    <w:p w:rsidR="00926FA4" w:rsidRPr="00690CE0" w:rsidRDefault="00926FA4" w:rsidP="00F1579F">
      <w:pPr>
        <w:pStyle w:val="NormalWeb"/>
        <w:shd w:val="clear" w:color="auto" w:fill="FFFFFF"/>
        <w:spacing w:before="0" w:beforeAutospacing="0" w:after="0" w:afterAutospacing="0"/>
        <w:rPr>
          <w:b/>
        </w:rPr>
      </w:pPr>
    </w:p>
    <w:tbl>
      <w:tblPr>
        <w:tblW w:w="0" w:type="auto"/>
        <w:tblLook w:val="00A0"/>
      </w:tblPr>
      <w:tblGrid>
        <w:gridCol w:w="1377"/>
        <w:gridCol w:w="140"/>
        <w:gridCol w:w="488"/>
        <w:gridCol w:w="1864"/>
        <w:gridCol w:w="837"/>
        <w:gridCol w:w="1529"/>
        <w:gridCol w:w="506"/>
        <w:gridCol w:w="469"/>
        <w:gridCol w:w="270"/>
        <w:gridCol w:w="2091"/>
      </w:tblGrid>
      <w:tr w:rsidR="00926FA4" w:rsidRPr="004A63D8" w:rsidTr="00FA31C2">
        <w:tc>
          <w:tcPr>
            <w:tcW w:w="1765" w:type="dxa"/>
            <w:gridSpan w:val="3"/>
          </w:tcPr>
          <w:p w:rsidR="00926FA4" w:rsidRPr="004A63D8" w:rsidRDefault="00926FA4" w:rsidP="00FA31C2">
            <w:pPr>
              <w:pStyle w:val="NormalWeb"/>
              <w:rPr>
                <w:b/>
              </w:rPr>
            </w:pPr>
            <w:r w:rsidRPr="00355038">
              <w:t>Обучающегося</w:t>
            </w:r>
          </w:p>
        </w:tc>
        <w:tc>
          <w:tcPr>
            <w:tcW w:w="2766" w:type="dxa"/>
            <w:gridSpan w:val="2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pStyle w:val="NormalWeb"/>
              <w:rPr>
                <w:b/>
              </w:rPr>
            </w:pPr>
          </w:p>
        </w:tc>
        <w:tc>
          <w:tcPr>
            <w:tcW w:w="2552" w:type="dxa"/>
            <w:gridSpan w:val="3"/>
          </w:tcPr>
          <w:p w:rsidR="00926FA4" w:rsidRPr="004A63D8" w:rsidRDefault="00926FA4" w:rsidP="00FA31C2">
            <w:pPr>
              <w:pStyle w:val="NormalWeb"/>
              <w:rPr>
                <w:b/>
              </w:rPr>
            </w:pPr>
            <w:r w:rsidRPr="00355038">
              <w:t>курса учебной группы</w:t>
            </w:r>
          </w:p>
        </w:tc>
        <w:tc>
          <w:tcPr>
            <w:tcW w:w="2405" w:type="dxa"/>
            <w:gridSpan w:val="2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pStyle w:val="NormalWeb"/>
              <w:rPr>
                <w:b/>
              </w:rPr>
            </w:pPr>
          </w:p>
        </w:tc>
      </w:tr>
      <w:tr w:rsidR="00926FA4" w:rsidRPr="004A63D8" w:rsidTr="00FA31C2">
        <w:tc>
          <w:tcPr>
            <w:tcW w:w="4531" w:type="dxa"/>
            <w:gridSpan w:val="5"/>
          </w:tcPr>
          <w:p w:rsidR="00926FA4" w:rsidRPr="004A63D8" w:rsidRDefault="00926FA4" w:rsidP="00FA31C2">
            <w:pPr>
              <w:pStyle w:val="NormalWeb"/>
              <w:rPr>
                <w:b/>
              </w:rPr>
            </w:pPr>
            <w:r w:rsidRPr="00022248">
              <w:t>Направление подготовки</w:t>
            </w:r>
            <w:r>
              <w:t>/специальность</w:t>
            </w:r>
            <w:r w:rsidRPr="00022248">
              <w:t>:</w:t>
            </w:r>
          </w:p>
        </w:tc>
        <w:tc>
          <w:tcPr>
            <w:tcW w:w="4957" w:type="dxa"/>
            <w:gridSpan w:val="5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pStyle w:val="NormalWeb"/>
              <w:rPr>
                <w:b/>
              </w:rPr>
            </w:pPr>
            <w:r w:rsidRPr="004A63D8">
              <w:rPr>
                <w:b/>
              </w:rPr>
              <w:t>38.04.02 Менеджмент</w:t>
            </w:r>
          </w:p>
        </w:tc>
      </w:tr>
      <w:tr w:rsidR="00926FA4" w:rsidRPr="004A63D8" w:rsidTr="00FA31C2">
        <w:tc>
          <w:tcPr>
            <w:tcW w:w="1271" w:type="dxa"/>
            <w:gridSpan w:val="2"/>
          </w:tcPr>
          <w:p w:rsidR="00926FA4" w:rsidRPr="004A63D8" w:rsidRDefault="00926FA4" w:rsidP="00FA31C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eastAsia="ru-RU"/>
              </w:rPr>
              <w:t>Кафедры</w:t>
            </w:r>
          </w:p>
        </w:tc>
        <w:tc>
          <w:tcPr>
            <w:tcW w:w="8217" w:type="dxa"/>
            <w:gridSpan w:val="8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экономики и управления</w:t>
            </w:r>
          </w:p>
        </w:tc>
      </w:tr>
      <w:tr w:rsidR="00926FA4" w:rsidRPr="004A63D8" w:rsidTr="00FA31C2">
        <w:tc>
          <w:tcPr>
            <w:tcW w:w="1271" w:type="dxa"/>
            <w:gridSpan w:val="2"/>
          </w:tcPr>
          <w:p w:rsidR="00926FA4" w:rsidRPr="004A63D8" w:rsidRDefault="00926FA4" w:rsidP="00FA31C2">
            <w:pPr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17" w:type="dxa"/>
            <w:gridSpan w:val="8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(название кафедры)</w:t>
            </w:r>
          </w:p>
        </w:tc>
      </w:tr>
      <w:tr w:rsidR="00926FA4" w:rsidRPr="004A63D8" w:rsidTr="00FA31C2">
        <w:tc>
          <w:tcPr>
            <w:tcW w:w="1271" w:type="dxa"/>
            <w:gridSpan w:val="2"/>
          </w:tcPr>
          <w:p w:rsidR="00926FA4" w:rsidRPr="004A63D8" w:rsidRDefault="00926FA4" w:rsidP="00FA31C2">
            <w:pPr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17" w:type="dxa"/>
            <w:gridSpan w:val="8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6FA4" w:rsidRPr="004A63D8" w:rsidTr="00FA31C2">
        <w:tc>
          <w:tcPr>
            <w:tcW w:w="1271" w:type="dxa"/>
            <w:gridSpan w:val="2"/>
          </w:tcPr>
          <w:p w:rsidR="00926FA4" w:rsidRPr="004A63D8" w:rsidRDefault="00926FA4" w:rsidP="00FA31C2">
            <w:pPr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17" w:type="dxa"/>
            <w:gridSpan w:val="8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(Фамилия Имя Отчество обучающегося)</w:t>
            </w:r>
          </w:p>
        </w:tc>
      </w:tr>
      <w:tr w:rsidR="00926FA4" w:rsidRPr="004A63D8" w:rsidTr="00FA31C2">
        <w:tc>
          <w:tcPr>
            <w:tcW w:w="3681" w:type="dxa"/>
            <w:gridSpan w:val="4"/>
          </w:tcPr>
          <w:p w:rsidR="00926FA4" w:rsidRPr="004A63D8" w:rsidRDefault="00926FA4" w:rsidP="00FA31C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eastAsia="ru-RU"/>
              </w:rPr>
              <w:t>Срок прохождения практики с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26FA4" w:rsidRPr="009B7017" w:rsidRDefault="00926FA4" w:rsidP="00FA31C2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B7017">
              <w:rPr>
                <w:rFonts w:ascii="Times New Roman" w:hAnsi="Times New Roman"/>
                <w:sz w:val="28"/>
                <w:szCs w:val="28"/>
              </w:rPr>
              <w:t>25.04.2026 г.</w:t>
            </w:r>
          </w:p>
        </w:tc>
        <w:tc>
          <w:tcPr>
            <w:tcW w:w="506" w:type="dxa"/>
          </w:tcPr>
          <w:p w:rsidR="00926FA4" w:rsidRPr="009B7017" w:rsidRDefault="00926FA4" w:rsidP="00FA31C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7017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2891" w:type="dxa"/>
            <w:gridSpan w:val="3"/>
            <w:tcBorders>
              <w:bottom w:val="single" w:sz="4" w:space="0" w:color="auto"/>
            </w:tcBorders>
          </w:tcPr>
          <w:p w:rsidR="00926FA4" w:rsidRPr="009B7017" w:rsidRDefault="00926FA4" w:rsidP="00FA31C2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B7017">
              <w:rPr>
                <w:rFonts w:ascii="Times New Roman" w:hAnsi="Times New Roman"/>
                <w:sz w:val="28"/>
                <w:szCs w:val="28"/>
              </w:rPr>
              <w:t>07.06.2026 г.</w:t>
            </w:r>
          </w:p>
        </w:tc>
      </w:tr>
      <w:tr w:rsidR="00926FA4" w:rsidRPr="004A63D8" w:rsidTr="00FA31C2">
        <w:tc>
          <w:tcPr>
            <w:tcW w:w="3681" w:type="dxa"/>
            <w:gridSpan w:val="4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(дата)</w:t>
            </w:r>
          </w:p>
        </w:tc>
        <w:tc>
          <w:tcPr>
            <w:tcW w:w="506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2891" w:type="dxa"/>
            <w:gridSpan w:val="3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(дата)</w:t>
            </w:r>
          </w:p>
        </w:tc>
      </w:tr>
      <w:tr w:rsidR="00926FA4" w:rsidRPr="004A63D8" w:rsidTr="00FA31C2">
        <w:tc>
          <w:tcPr>
            <w:tcW w:w="9488" w:type="dxa"/>
            <w:gridSpan w:val="10"/>
          </w:tcPr>
          <w:p w:rsidR="00926FA4" w:rsidRPr="004A63D8" w:rsidRDefault="00926FA4" w:rsidP="00FA31C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прохождения практики:</w:t>
            </w:r>
          </w:p>
        </w:tc>
      </w:tr>
      <w:tr w:rsidR="00926FA4" w:rsidRPr="004A63D8" w:rsidTr="00FA31C2">
        <w:tc>
          <w:tcPr>
            <w:tcW w:w="9488" w:type="dxa"/>
            <w:gridSpan w:val="10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A63D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АНОВО «МОСКОВСКИЙ МЕЖДУНАРОДНЫЙ УНИВЕРСИТЕТ»</w:t>
            </w:r>
          </w:p>
        </w:tc>
      </w:tr>
      <w:tr w:rsidR="00926FA4" w:rsidRPr="00F1579F" w:rsidTr="00FA31C2">
        <w:tc>
          <w:tcPr>
            <w:tcW w:w="9488" w:type="dxa"/>
            <w:gridSpan w:val="10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ru-RU"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val="ru-RU" w:eastAsia="ru-RU"/>
              </w:rPr>
              <w:t>(Полное наименование профильной организации в соответствии с Уставом)</w:t>
            </w:r>
          </w:p>
        </w:tc>
      </w:tr>
      <w:tr w:rsidR="00926FA4" w:rsidRPr="00F1579F" w:rsidTr="00FA31C2">
        <w:tc>
          <w:tcPr>
            <w:tcW w:w="9488" w:type="dxa"/>
            <w:gridSpan w:val="10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widowControl w:val="0"/>
              <w:tabs>
                <w:tab w:val="left" w:pos="924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A63D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125040, г. Москва, Ленинградский проспект, д. 17</w:t>
            </w:r>
          </w:p>
        </w:tc>
      </w:tr>
      <w:tr w:rsidR="00926FA4" w:rsidRPr="004A63D8" w:rsidTr="00FA31C2">
        <w:tc>
          <w:tcPr>
            <w:tcW w:w="9488" w:type="dxa"/>
            <w:gridSpan w:val="10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(Фактический адрес профильной организации)</w:t>
            </w:r>
          </w:p>
        </w:tc>
      </w:tr>
      <w:tr w:rsidR="00926FA4" w:rsidRPr="00F1579F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  <w:vAlign w:val="center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63D8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6237" w:type="dxa"/>
            <w:gridSpan w:val="8"/>
            <w:vAlign w:val="center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A63D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Описание выполняемой работы в организации с учетом индивидуального задания</w:t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A63D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Подпись руководителя от профильной организации</w:t>
            </w:r>
          </w:p>
        </w:tc>
      </w:tr>
      <w:tr w:rsidR="00926FA4" w:rsidRPr="00F1579F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237" w:type="dxa"/>
            <w:gridSpan w:val="8"/>
          </w:tcPr>
          <w:p w:rsidR="00926FA4" w:rsidRPr="009B7017" w:rsidRDefault="00926FA4" w:rsidP="00FA31C2">
            <w:pPr>
              <w:rPr>
                <w:rFonts w:ascii="Times New Roman" w:hAnsi="Times New Roman"/>
                <w:lang w:val="ru-RU"/>
              </w:rPr>
            </w:pPr>
            <w:r w:rsidRPr="009B7017">
              <w:rPr>
                <w:rFonts w:ascii="Times New Roman" w:hAnsi="Times New Roman"/>
                <w:lang w:val="ru-RU"/>
              </w:rPr>
              <w:t>Инструктаж по ознакомлению с требованиями охраны труда, техникой безопасности, пожарной безопасности, правилами внутреннего трудового распорядка</w:t>
            </w:r>
            <w:r w:rsidRPr="00057A2D"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26FA4" w:rsidRPr="00F1579F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237" w:type="dxa"/>
            <w:gridSpan w:val="8"/>
          </w:tcPr>
          <w:p w:rsidR="00926FA4" w:rsidRPr="009B7017" w:rsidRDefault="00926FA4" w:rsidP="00FA31C2">
            <w:pPr>
              <w:rPr>
                <w:rFonts w:ascii="Times New Roman" w:hAnsi="Times New Roman"/>
                <w:lang w:val="ru-RU"/>
              </w:rPr>
            </w:pPr>
            <w:r w:rsidRPr="009B7017">
              <w:rPr>
                <w:rFonts w:ascii="Times New Roman" w:hAnsi="Times New Roman"/>
                <w:lang w:val="ru-RU"/>
              </w:rPr>
              <w:t>Дана краткая характеристика объекта исследования,</w:t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26FA4" w:rsidRPr="00F1579F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2026-15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237" w:type="dxa"/>
            <w:gridSpan w:val="8"/>
          </w:tcPr>
          <w:p w:rsidR="00926FA4" w:rsidRPr="009B7017" w:rsidRDefault="00926FA4" w:rsidP="00FA31C2">
            <w:pPr>
              <w:rPr>
                <w:rFonts w:ascii="Times New Roman" w:hAnsi="Times New Roman"/>
                <w:lang w:val="ru-RU"/>
              </w:rPr>
            </w:pPr>
            <w:r w:rsidRPr="009B7017">
              <w:rPr>
                <w:rFonts w:ascii="Times New Roman" w:hAnsi="Times New Roman"/>
                <w:lang w:val="ru-RU"/>
              </w:rPr>
              <w:t>Обоснование предложений по совершенствованию деятельности объекта исследования</w:t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26FA4" w:rsidRPr="001A06E7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2026-23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237" w:type="dxa"/>
            <w:gridSpan w:val="8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 w:rsidRPr="009B7017">
              <w:rPr>
                <w:rFonts w:ascii="Times New Roman" w:hAnsi="Times New Roman"/>
                <w:lang w:val="ru-RU"/>
              </w:rPr>
              <w:t xml:space="preserve">Обоснование научной новизны исследования и его практической значимости. </w:t>
            </w:r>
            <w:r w:rsidRPr="0003611D">
              <w:rPr>
                <w:rFonts w:ascii="Times New Roman" w:hAnsi="Times New Roman"/>
              </w:rPr>
              <w:t>Формулировка предварительных выводов ВКР-МД</w:t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26FA4" w:rsidRPr="001A06E7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2026-03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237" w:type="dxa"/>
            <w:gridSpan w:val="8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 w:rsidRPr="0003611D">
              <w:rPr>
                <w:rFonts w:ascii="Times New Roman" w:hAnsi="Times New Roman"/>
              </w:rPr>
              <w:t>Апробация результатов НИР</w:t>
            </w:r>
            <w:r w:rsidRPr="005265FC">
              <w:rPr>
                <w:rFonts w:ascii="Times New Roman" w:hAnsi="Times New Roman"/>
              </w:rPr>
              <w:t>.</w:t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26FA4" w:rsidRPr="001A06E7" w:rsidTr="00FA3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129" w:type="dxa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CA04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237" w:type="dxa"/>
            <w:gridSpan w:val="8"/>
          </w:tcPr>
          <w:p w:rsidR="00926FA4" w:rsidRPr="00ED1B44" w:rsidRDefault="00926FA4" w:rsidP="00FA31C2">
            <w:pPr>
              <w:rPr>
                <w:rFonts w:ascii="Times New Roman" w:hAnsi="Times New Roman"/>
              </w:rPr>
            </w:pPr>
            <w:r w:rsidRPr="00E55C05">
              <w:rPr>
                <w:rFonts w:ascii="Times New Roman" w:hAnsi="Times New Roman"/>
              </w:rPr>
              <w:t>Составление отчета по практике</w:t>
            </w:r>
          </w:p>
        </w:tc>
        <w:tc>
          <w:tcPr>
            <w:tcW w:w="2122" w:type="dxa"/>
          </w:tcPr>
          <w:p w:rsidR="00926FA4" w:rsidRPr="004A63D8" w:rsidRDefault="00926FA4" w:rsidP="00FA31C2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926FA4" w:rsidRPr="00095356" w:rsidRDefault="00926FA4" w:rsidP="00F1579F">
      <w:pPr>
        <w:spacing w:before="0" w:beforeAutospacing="0" w:after="0" w:afterAutospacing="0"/>
        <w:rPr>
          <w:lang w:val="ru-RU"/>
        </w:rPr>
      </w:pPr>
    </w:p>
    <w:tbl>
      <w:tblPr>
        <w:tblW w:w="0" w:type="auto"/>
        <w:tblLook w:val="00A0"/>
      </w:tblPr>
      <w:tblGrid>
        <w:gridCol w:w="3397"/>
        <w:gridCol w:w="1843"/>
        <w:gridCol w:w="289"/>
        <w:gridCol w:w="3959"/>
      </w:tblGrid>
      <w:tr w:rsidR="00926FA4" w:rsidRPr="004A63D8" w:rsidTr="00FA31C2">
        <w:tc>
          <w:tcPr>
            <w:tcW w:w="3397" w:type="dxa"/>
          </w:tcPr>
          <w:p w:rsidR="00926FA4" w:rsidRPr="004A63D8" w:rsidRDefault="00926FA4" w:rsidP="00FA31C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Руководитель практики</w:t>
            </w:r>
          </w:p>
          <w:p w:rsidR="00926FA4" w:rsidRPr="004A63D8" w:rsidRDefault="00926FA4" w:rsidP="00FA31C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 профильной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9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ru-RU" w:eastAsia="ru-RU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926FA4" w:rsidRPr="004A63D8" w:rsidRDefault="00926FA4" w:rsidP="00FA31C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Е.В. Зеленкина</w:t>
            </w:r>
          </w:p>
        </w:tc>
      </w:tr>
      <w:tr w:rsidR="00926FA4" w:rsidRPr="004A63D8" w:rsidTr="00FA31C2">
        <w:tc>
          <w:tcPr>
            <w:tcW w:w="3397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89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(И.О. Фамилия)</w:t>
            </w:r>
          </w:p>
        </w:tc>
      </w:tr>
      <w:tr w:rsidR="00926FA4" w:rsidRPr="004A63D8" w:rsidTr="00FA31C2">
        <w:tc>
          <w:tcPr>
            <w:tcW w:w="3397" w:type="dxa"/>
          </w:tcPr>
          <w:p w:rsidR="00926FA4" w:rsidRPr="004A63D8" w:rsidRDefault="00926FA4" w:rsidP="00FA31C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практики</w:t>
            </w:r>
          </w:p>
          <w:p w:rsidR="00926FA4" w:rsidRPr="004A63D8" w:rsidRDefault="00926FA4" w:rsidP="00FA31C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Университета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9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926FA4" w:rsidRPr="004A63D8" w:rsidRDefault="00926FA4" w:rsidP="00FA31C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926FA4" w:rsidRPr="004A63D8" w:rsidTr="00FA31C2">
        <w:tc>
          <w:tcPr>
            <w:tcW w:w="3397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89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(И.О. Фамилия)</w:t>
            </w:r>
          </w:p>
        </w:tc>
      </w:tr>
      <w:tr w:rsidR="00926FA4" w:rsidRPr="004A63D8" w:rsidTr="00FA31C2">
        <w:tc>
          <w:tcPr>
            <w:tcW w:w="3397" w:type="dxa"/>
          </w:tcPr>
          <w:p w:rsidR="00926FA4" w:rsidRPr="004A63D8" w:rsidRDefault="00926FA4" w:rsidP="00FA31C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lang w:eastAsia="ru-RU"/>
              </w:rPr>
              <w:t>Задание принял обучающийся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9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6FA4" w:rsidRPr="004A63D8" w:rsidTr="00FA31C2">
        <w:tc>
          <w:tcPr>
            <w:tcW w:w="3397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89" w:type="dxa"/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:rsidR="00926FA4" w:rsidRPr="004A63D8" w:rsidRDefault="00926FA4" w:rsidP="00FA31C2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A63D8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(И.О. Фамилия)</w:t>
            </w:r>
          </w:p>
        </w:tc>
      </w:tr>
    </w:tbl>
    <w:p w:rsidR="00926FA4" w:rsidRDefault="00926FA4" w:rsidP="00F1579F"/>
    <w:p w:rsidR="00926FA4" w:rsidRPr="00F1579F" w:rsidRDefault="00926FA4" w:rsidP="00F1579F"/>
    <w:sectPr w:rsidR="00926FA4" w:rsidRPr="00F1579F" w:rsidSect="00510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FA4" w:rsidRDefault="00926FA4" w:rsidP="00690CE0">
      <w:pPr>
        <w:spacing w:before="0" w:after="0"/>
      </w:pPr>
      <w:r>
        <w:separator/>
      </w:r>
    </w:p>
  </w:endnote>
  <w:endnote w:type="continuationSeparator" w:id="0">
    <w:p w:rsidR="00926FA4" w:rsidRDefault="00926FA4" w:rsidP="00690CE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FA4" w:rsidRDefault="00926FA4" w:rsidP="00690CE0">
      <w:pPr>
        <w:spacing w:before="0" w:after="0"/>
      </w:pPr>
      <w:r>
        <w:separator/>
      </w:r>
    </w:p>
  </w:footnote>
  <w:footnote w:type="continuationSeparator" w:id="0">
    <w:p w:rsidR="00926FA4" w:rsidRDefault="00926FA4" w:rsidP="00690CE0">
      <w:pPr>
        <w:spacing w:before="0" w:after="0"/>
      </w:pPr>
      <w:r>
        <w:continuationSeparator/>
      </w:r>
    </w:p>
  </w:footnote>
  <w:footnote w:id="1">
    <w:p w:rsidR="00926FA4" w:rsidRDefault="00926FA4" w:rsidP="00F1579F">
      <w:pPr>
        <w:pStyle w:val="FootnoteText"/>
      </w:pPr>
      <w:r w:rsidRPr="00510D14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510D14">
        <w:rPr>
          <w:rFonts w:ascii="Times New Roman" w:hAnsi="Times New Roman"/>
          <w:sz w:val="18"/>
          <w:szCs w:val="18"/>
        </w:rPr>
        <w:t xml:space="preserve"> Обязательно</w:t>
      </w:r>
      <w:r>
        <w:rPr>
          <w:rFonts w:ascii="Times New Roman" w:hAnsi="Times New Roman"/>
          <w:sz w:val="18"/>
          <w:szCs w:val="18"/>
        </w:rPr>
        <w:t xml:space="preserve">е проведение </w:t>
      </w:r>
      <w:r w:rsidRPr="00510D14">
        <w:rPr>
          <w:rFonts w:ascii="Times New Roman" w:hAnsi="Times New Roman"/>
          <w:sz w:val="18"/>
          <w:szCs w:val="18"/>
        </w:rPr>
        <w:t xml:space="preserve">в первый день практики </w:t>
      </w:r>
      <w:r>
        <w:rPr>
          <w:rFonts w:ascii="Times New Roman" w:hAnsi="Times New Roman"/>
          <w:sz w:val="18"/>
          <w:szCs w:val="18"/>
        </w:rPr>
        <w:t>в</w:t>
      </w:r>
      <w:r w:rsidRPr="00510D14">
        <w:rPr>
          <w:rFonts w:ascii="Times New Roman" w:hAnsi="Times New Roman"/>
          <w:sz w:val="18"/>
          <w:szCs w:val="18"/>
        </w:rPr>
        <w:t xml:space="preserve"> профильной организации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CE0"/>
    <w:rsid w:val="00022248"/>
    <w:rsid w:val="0003611D"/>
    <w:rsid w:val="00057A2D"/>
    <w:rsid w:val="00095356"/>
    <w:rsid w:val="0015594C"/>
    <w:rsid w:val="001A06E7"/>
    <w:rsid w:val="00262B66"/>
    <w:rsid w:val="00355038"/>
    <w:rsid w:val="003570E6"/>
    <w:rsid w:val="00390042"/>
    <w:rsid w:val="0040126E"/>
    <w:rsid w:val="004328EF"/>
    <w:rsid w:val="004A0059"/>
    <w:rsid w:val="004A63D8"/>
    <w:rsid w:val="00510D14"/>
    <w:rsid w:val="00510ED5"/>
    <w:rsid w:val="005265FC"/>
    <w:rsid w:val="00653D50"/>
    <w:rsid w:val="0067007B"/>
    <w:rsid w:val="00690CE0"/>
    <w:rsid w:val="007032AA"/>
    <w:rsid w:val="007B6292"/>
    <w:rsid w:val="00887CA2"/>
    <w:rsid w:val="008D4D1A"/>
    <w:rsid w:val="00926FA4"/>
    <w:rsid w:val="00932926"/>
    <w:rsid w:val="009409A6"/>
    <w:rsid w:val="009B7017"/>
    <w:rsid w:val="00AD4F2D"/>
    <w:rsid w:val="00CA0457"/>
    <w:rsid w:val="00CD4429"/>
    <w:rsid w:val="00E55C05"/>
    <w:rsid w:val="00ED1B44"/>
    <w:rsid w:val="00F1579F"/>
    <w:rsid w:val="00FA3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0CE0"/>
    <w:pPr>
      <w:spacing w:before="100" w:beforeAutospacing="1" w:after="100" w:afterAutospacing="1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0CE0"/>
    <w:pPr>
      <w:keepNext/>
      <w:keepLines/>
      <w:spacing w:before="360" w:beforeAutospacing="0" w:after="80" w:afterAutospacing="0"/>
      <w:ind w:firstLine="709"/>
      <w:outlineLvl w:val="0"/>
    </w:pPr>
    <w:rPr>
      <w:rFonts w:ascii="Calibri Light" w:eastAsia="Times New Roman" w:hAnsi="Calibri Light"/>
      <w:color w:val="2F5496"/>
      <w:kern w:val="2"/>
      <w:sz w:val="40"/>
      <w:szCs w:val="40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90CE0"/>
    <w:pPr>
      <w:keepNext/>
      <w:keepLines/>
      <w:spacing w:before="160" w:beforeAutospacing="0" w:after="80" w:afterAutospacing="0"/>
      <w:ind w:firstLine="709"/>
      <w:outlineLvl w:val="1"/>
    </w:pPr>
    <w:rPr>
      <w:rFonts w:ascii="Calibri Light" w:eastAsia="Times New Roman" w:hAnsi="Calibri Light"/>
      <w:color w:val="2F5496"/>
      <w:kern w:val="2"/>
      <w:sz w:val="32"/>
      <w:szCs w:val="32"/>
      <w:lang w:val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90CE0"/>
    <w:pPr>
      <w:keepNext/>
      <w:keepLines/>
      <w:spacing w:before="160" w:beforeAutospacing="0" w:after="80" w:afterAutospacing="0"/>
      <w:ind w:firstLine="709"/>
      <w:outlineLvl w:val="2"/>
    </w:pPr>
    <w:rPr>
      <w:rFonts w:eastAsia="Times New Roman"/>
      <w:color w:val="2F5496"/>
      <w:kern w:val="2"/>
      <w:sz w:val="28"/>
      <w:szCs w:val="28"/>
      <w:lang w:val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90CE0"/>
    <w:pPr>
      <w:keepNext/>
      <w:keepLines/>
      <w:spacing w:before="80" w:beforeAutospacing="0" w:after="40" w:afterAutospacing="0"/>
      <w:ind w:firstLine="709"/>
      <w:outlineLvl w:val="3"/>
    </w:pPr>
    <w:rPr>
      <w:rFonts w:eastAsia="Times New Roman"/>
      <w:i/>
      <w:iCs/>
      <w:color w:val="2F5496"/>
      <w:kern w:val="2"/>
      <w:lang w:val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90CE0"/>
    <w:pPr>
      <w:keepNext/>
      <w:keepLines/>
      <w:spacing w:before="80" w:beforeAutospacing="0" w:after="40" w:afterAutospacing="0"/>
      <w:ind w:firstLine="709"/>
      <w:outlineLvl w:val="4"/>
    </w:pPr>
    <w:rPr>
      <w:rFonts w:eastAsia="Times New Roman"/>
      <w:color w:val="2F5496"/>
      <w:kern w:val="2"/>
      <w:lang w:val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90CE0"/>
    <w:pPr>
      <w:keepNext/>
      <w:keepLines/>
      <w:spacing w:before="40" w:beforeAutospacing="0" w:after="0" w:afterAutospacing="0"/>
      <w:ind w:firstLine="709"/>
      <w:outlineLvl w:val="5"/>
    </w:pPr>
    <w:rPr>
      <w:rFonts w:eastAsia="Times New Roman"/>
      <w:i/>
      <w:iCs/>
      <w:color w:val="595959"/>
      <w:kern w:val="2"/>
      <w:lang w:val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90CE0"/>
    <w:pPr>
      <w:keepNext/>
      <w:keepLines/>
      <w:spacing w:before="40" w:beforeAutospacing="0" w:after="0" w:afterAutospacing="0"/>
      <w:ind w:firstLine="709"/>
      <w:outlineLvl w:val="6"/>
    </w:pPr>
    <w:rPr>
      <w:rFonts w:eastAsia="Times New Roman"/>
      <w:color w:val="595959"/>
      <w:kern w:val="2"/>
      <w:lang w:val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90CE0"/>
    <w:pPr>
      <w:keepNext/>
      <w:keepLines/>
      <w:spacing w:before="0" w:beforeAutospacing="0" w:after="0" w:afterAutospacing="0"/>
      <w:ind w:firstLine="709"/>
      <w:outlineLvl w:val="7"/>
    </w:pPr>
    <w:rPr>
      <w:rFonts w:eastAsia="Times New Roman"/>
      <w:i/>
      <w:iCs/>
      <w:color w:val="272727"/>
      <w:kern w:val="2"/>
      <w:lang w:val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90CE0"/>
    <w:pPr>
      <w:keepNext/>
      <w:keepLines/>
      <w:spacing w:before="0" w:beforeAutospacing="0" w:after="0" w:afterAutospacing="0"/>
      <w:ind w:firstLine="709"/>
      <w:outlineLvl w:val="8"/>
    </w:pPr>
    <w:rPr>
      <w:rFonts w:eastAsia="Times New Roman"/>
      <w:color w:val="272727"/>
      <w:kern w:val="2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0CE0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0CE0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0CE0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0CE0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0CE0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0CE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0CE0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0CE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0CE0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690CE0"/>
    <w:pPr>
      <w:spacing w:before="0" w:beforeAutospacing="0" w:after="80" w:afterAutospacing="0"/>
      <w:ind w:firstLine="709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690CE0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690CE0"/>
    <w:pPr>
      <w:numPr>
        <w:ilvl w:val="1"/>
      </w:numPr>
      <w:spacing w:before="0" w:beforeAutospacing="0" w:after="160" w:afterAutospacing="0"/>
      <w:ind w:firstLine="709"/>
    </w:pPr>
    <w:rPr>
      <w:rFonts w:eastAsia="Times New Roman"/>
      <w:color w:val="595959"/>
      <w:spacing w:val="15"/>
      <w:kern w:val="2"/>
      <w:sz w:val="28"/>
      <w:szCs w:val="28"/>
      <w:lang w:val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90CE0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690CE0"/>
    <w:pPr>
      <w:spacing w:before="160" w:beforeAutospacing="0" w:after="160" w:afterAutospacing="0"/>
      <w:ind w:firstLine="709"/>
      <w:jc w:val="center"/>
    </w:pPr>
    <w:rPr>
      <w:i/>
      <w:iCs/>
      <w:color w:val="404040"/>
      <w:kern w:val="2"/>
      <w:lang w:val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690CE0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690CE0"/>
    <w:pPr>
      <w:spacing w:before="0" w:beforeAutospacing="0" w:after="0" w:afterAutospacing="0"/>
      <w:ind w:left="720" w:firstLine="709"/>
      <w:contextualSpacing/>
    </w:pPr>
    <w:rPr>
      <w:kern w:val="2"/>
      <w:lang w:val="ru-RU"/>
    </w:rPr>
  </w:style>
  <w:style w:type="character" w:styleId="IntenseEmphasis">
    <w:name w:val="Intense Emphasis"/>
    <w:basedOn w:val="DefaultParagraphFont"/>
    <w:uiPriority w:val="99"/>
    <w:qFormat/>
    <w:rsid w:val="00690CE0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90CE0"/>
    <w:pPr>
      <w:pBdr>
        <w:top w:val="single" w:sz="4" w:space="10" w:color="2F5496"/>
        <w:bottom w:val="single" w:sz="4" w:space="10" w:color="2F5496"/>
      </w:pBdr>
      <w:spacing w:before="360" w:beforeAutospacing="0" w:after="360" w:afterAutospacing="0"/>
      <w:ind w:left="864" w:right="864" w:firstLine="709"/>
      <w:jc w:val="center"/>
    </w:pPr>
    <w:rPr>
      <w:i/>
      <w:iCs/>
      <w:color w:val="2F5496"/>
      <w:kern w:val="2"/>
      <w:lang w:val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90CE0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690CE0"/>
    <w:rPr>
      <w:rFonts w:cs="Times New Roman"/>
      <w:b/>
      <w:bCs/>
      <w:smallCaps/>
      <w:color w:val="2F5496"/>
      <w:spacing w:val="5"/>
    </w:rPr>
  </w:style>
  <w:style w:type="paragraph" w:styleId="NormalWeb">
    <w:name w:val="Normal (Web)"/>
    <w:basedOn w:val="Normal"/>
    <w:uiPriority w:val="99"/>
    <w:rsid w:val="00690CE0"/>
    <w:rPr>
      <w:rFonts w:ascii="Times New Roman" w:eastAsia="Times New Roman" w:hAnsi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99"/>
    <w:rsid w:val="00690CE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690CE0"/>
    <w:pPr>
      <w:spacing w:before="0" w:beforeAutospacing="0" w:after="0" w:afterAutospacing="0"/>
    </w:pPr>
    <w:rPr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0CE0"/>
    <w:rPr>
      <w:rFonts w:ascii="Calibri" w:eastAsia="Times New Roman" w:hAnsi="Calibri" w:cs="Times New Roman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90CE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240</Words>
  <Characters>1372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Щенникова Елена Ивановна</dc:creator>
  <cp:keywords/>
  <dc:description/>
  <cp:lastModifiedBy>user</cp:lastModifiedBy>
  <cp:revision>3</cp:revision>
  <dcterms:created xsi:type="dcterms:W3CDTF">2025-10-18T14:39:00Z</dcterms:created>
  <dcterms:modified xsi:type="dcterms:W3CDTF">2026-06-16T16:59:00Z</dcterms:modified>
</cp:coreProperties>
</file>