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E3F7C" w:rsidRPr="00BF0289" w:rsidRDefault="009E3F7C" w:rsidP="009E3F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BF0289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Федеральное государственное бюджетное образовательное учреждение</w:t>
      </w:r>
    </w:p>
    <w:p w:rsidR="009E3F7C" w:rsidRPr="00BF0289" w:rsidRDefault="009E3F7C" w:rsidP="009E3F7C">
      <w:pPr>
        <w:spacing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6"/>
          <w:szCs w:val="24"/>
          <w:lang w:eastAsia="ru-RU"/>
        </w:rPr>
      </w:pPr>
      <w:r w:rsidRPr="00BF0289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высшего образования</w:t>
      </w:r>
    </w:p>
    <w:p w:rsidR="009E3F7C" w:rsidRPr="00BF0289" w:rsidRDefault="009E3F7C" w:rsidP="009E3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028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РОССИЙСКАЯ АКАДЕМИЯ НАРОДНОГО ХОЗЯЙСТВА и ГОСУДАРСТВЕННОЙ СЛУЖБЫ</w:t>
      </w:r>
    </w:p>
    <w:p w:rsidR="009E3F7C" w:rsidRPr="00BF0289" w:rsidRDefault="009E3F7C" w:rsidP="009E3F7C">
      <w:pPr>
        <w:tabs>
          <w:tab w:val="center" w:pos="4907"/>
          <w:tab w:val="left" w:pos="8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  <w:r w:rsidRPr="00BF028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при ПРЕЗИДЕНТЕ РОССИЙСКОЙ ФЕДЕРАЦИИ</w:t>
      </w:r>
    </w:p>
    <w:p w:rsidR="009E3F7C" w:rsidRPr="00BF0289" w:rsidRDefault="009E3F7C" w:rsidP="009E3F7C">
      <w:pPr>
        <w:tabs>
          <w:tab w:val="center" w:pos="4907"/>
          <w:tab w:val="left" w:pos="82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</w:pPr>
    </w:p>
    <w:p w:rsidR="009E3F7C" w:rsidRPr="00BF0289" w:rsidRDefault="009E3F7C" w:rsidP="009E3F7C">
      <w:pPr>
        <w:tabs>
          <w:tab w:val="center" w:pos="4907"/>
          <w:tab w:val="left" w:pos="80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ru-RU"/>
        </w:rPr>
      </w:pPr>
      <w:r w:rsidRPr="00BF0289"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ru-RU"/>
        </w:rPr>
        <w:t>СЕВЕРО-ЗАПАДНЫЙ ИНСТИТУТ УПРАВЛЕНИЯ</w:t>
      </w:r>
    </w:p>
    <w:p w:rsidR="009E3F7C" w:rsidRPr="00BF0289" w:rsidRDefault="009E3F7C" w:rsidP="009E3F7C">
      <w:pPr>
        <w:tabs>
          <w:tab w:val="center" w:pos="4907"/>
          <w:tab w:val="left" w:pos="80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20"/>
          <w:sz w:val="24"/>
          <w:szCs w:val="24"/>
          <w:lang w:eastAsia="ru-RU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BF02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Факультет среднего профессионального образования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DB2498">
      <w:pPr>
        <w:shd w:val="clear" w:color="auto" w:fill="FFFFFF"/>
        <w:tabs>
          <w:tab w:val="left" w:pos="0"/>
          <w:tab w:val="left" w:pos="9638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/>
          <w:color w:val="000000" w:themeColor="text1"/>
          <w:spacing w:val="-4"/>
          <w:kern w:val="2"/>
          <w:sz w:val="24"/>
          <w:szCs w:val="24"/>
        </w:rPr>
        <w:t>Направление подготовки (специальность)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u w:val="single"/>
        </w:rPr>
        <w:t>40.02.0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u w:val="single"/>
        </w:rPr>
        <w:t>1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u w:val="single"/>
        </w:rPr>
        <w:t xml:space="preserve"> «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u w:val="single"/>
        </w:rPr>
        <w:t>Право и организация социального обеспечения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u w:val="single"/>
        </w:rPr>
        <w:t>»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60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/>
          <w:color w:val="000000" w:themeColor="text1"/>
          <w:spacing w:val="60"/>
          <w:kern w:val="2"/>
          <w:sz w:val="24"/>
          <w:szCs w:val="24"/>
        </w:rPr>
        <w:t>ОТЧЕТ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</w:pPr>
      <w:r w:rsidRPr="00BF0289">
        <w:rPr>
          <w:rFonts w:ascii="Times New Roman" w:eastAsia="Calibri" w:hAnsi="Times New Roman" w:cs="Times New Roman"/>
          <w:b/>
          <w:color w:val="000000" w:themeColor="text1"/>
          <w:spacing w:val="-4"/>
          <w:kern w:val="2"/>
          <w:sz w:val="24"/>
          <w:szCs w:val="24"/>
        </w:rPr>
        <w:t xml:space="preserve">о прохождении   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              </w:t>
      </w:r>
      <w:r w:rsidR="006D7D3E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</w:t>
      </w:r>
      <w:r w:rsidRPr="00BF0289"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  <w:t>пр</w:t>
      </w:r>
      <w:r w:rsidR="006D7D3E"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  <w:t>еддипломной</w:t>
      </w:r>
      <w:r w:rsidRPr="00BF0289"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  <w:t xml:space="preserve"> практической подготовки</w:t>
      </w:r>
    </w:p>
    <w:p w:rsidR="009E3F7C" w:rsidRPr="00BF0289" w:rsidRDefault="006D7D3E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  <w:t>ПДП</w:t>
      </w:r>
      <w:r w:rsidR="009E3F7C" w:rsidRPr="00BF0289">
        <w:rPr>
          <w:rFonts w:ascii="Times New Roman" w:eastAsia="Calibri" w:hAnsi="Times New Roman" w:cs="Times New Roman"/>
          <w:iCs/>
          <w:color w:val="000000" w:themeColor="text1"/>
          <w:spacing w:val="-4"/>
          <w:kern w:val="2"/>
          <w:sz w:val="24"/>
          <w:szCs w:val="24"/>
          <w:u w:val="single"/>
        </w:rPr>
        <w:t xml:space="preserve"> (по профилю специальности)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0"/>
          <w:szCs w:val="20"/>
        </w:rPr>
      </w:pPr>
      <w:r w:rsidRPr="00BF0289"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0"/>
          <w:szCs w:val="20"/>
        </w:rPr>
        <w:t>(вид практики)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B603F3" w:rsidP="009E3F7C">
      <w:pPr>
        <w:shd w:val="clear" w:color="auto" w:fill="FFFFFF"/>
        <w:tabs>
          <w:tab w:val="left" w:pos="0"/>
          <w:tab w:val="left" w:pos="9923"/>
        </w:tabs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6932BAAC">
          <v:line id="Прямая соединительная линия 38" o:spid="_x0000_s1033" style="position:absolute;z-index:251662336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margin" from="244.95pt,13.45pt" to="289.95pt,1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" strokecolor="windowText" strokeweight=".5pt">
            <v:stroke joinstyle="miter"/>
            <w10:wrap anchorx="margin"/>
          </v:line>
        </w:pict>
      </w:r>
      <w:r>
        <w:rPr>
          <w:noProof/>
        </w:rPr>
        <w:pict w14:anchorId="1B1878A1">
          <v:line id="Прямая соединительная линия 37" o:spid="_x0000_s1032" style="position:absolute;z-index:251660288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margin" from="184.2pt,13.45pt" to="233.7pt,1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" strokecolor="windowText" strokeweight=".5pt">
            <v:stroke joinstyle="miter"/>
            <w10:wrap anchorx="margin"/>
          </v:line>
        </w:pict>
      </w:r>
      <w:r>
        <w:rPr>
          <w:noProof/>
        </w:rPr>
        <w:pict w14:anchorId="7D97E582">
          <v:line id="Прямая соединительная линия 36" o:spid="_x0000_s1031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page;mso-position-vertical:absolute;mso-position-vertical-relative:text;mso-width-percent:0;mso-height-percent:0;mso-width-relative:margin;mso-height-relative:margin" from="129pt,13.45pt" to="168pt,1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" strokecolor="windowText" strokeweight=".5pt">
            <v:stroke joinstyle="miter"/>
            <w10:wrap anchorx="page"/>
          </v:line>
        </w:pic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студента       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3</w: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    </w:t>
      </w:r>
      <w:proofErr w:type="gramStart"/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курса,   </w:t>
      </w:r>
      <w:proofErr w:type="gramEnd"/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группы       П-2-2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3</w: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-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0</w:t>
      </w:r>
      <w:r w:rsidR="009E3F7C" w:rsidRPr="003B76B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  <w:highlight w:val="yellow"/>
        </w:rPr>
        <w:t>2</w: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,    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</w: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очной      формы обучения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B603F3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0E0A86DF">
          <v:line id="Прямая соединительная линия 35" o:spid="_x0000_s1030" style="position:absolute;left:0;text-align:left;z-index:25166131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margin" from="0,13.25pt" to="480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" strokecolor="windowText" strokeweight=".5pt">
            <v:stroke joinstyle="miter"/>
            <w10:wrap anchorx="margin"/>
          </v:line>
        </w:pict>
      </w:r>
      <w:r w:rsidR="002D2E12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center"/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0"/>
          <w:szCs w:val="20"/>
        </w:rPr>
      </w:pPr>
      <w:r w:rsidRPr="00BF0289"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0"/>
          <w:szCs w:val="20"/>
        </w:rPr>
        <w:t>(ФИО студента)</w:t>
      </w:r>
    </w:p>
    <w:tbl>
      <w:tblPr>
        <w:tblStyle w:val="a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378"/>
      </w:tblGrid>
      <w:tr w:rsidR="009E3F7C" w:rsidRPr="00BF0289" w:rsidTr="00A52973">
        <w:trPr>
          <w:trHeight w:val="283"/>
        </w:trPr>
        <w:tc>
          <w:tcPr>
            <w:tcW w:w="3261" w:type="dxa"/>
          </w:tcPr>
          <w:p w:rsidR="009E3F7C" w:rsidRPr="00BF0289" w:rsidRDefault="009E3F7C" w:rsidP="00A52973">
            <w:pPr>
              <w:tabs>
                <w:tab w:val="left" w:pos="345"/>
                <w:tab w:val="left" w:pos="9923"/>
              </w:tabs>
              <w:ind w:left="-10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pacing w:val="-4"/>
                <w:kern w:val="2"/>
                <w:sz w:val="24"/>
                <w:szCs w:val="24"/>
              </w:rPr>
            </w:pPr>
            <w:r w:rsidRPr="00BF0289">
              <w:rPr>
                <w:rFonts w:ascii="Times New Roman" w:eastAsia="Calibri" w:hAnsi="Times New Roman" w:cs="Times New Roman"/>
                <w:bCs/>
                <w:color w:val="000000" w:themeColor="text1"/>
                <w:spacing w:val="-4"/>
                <w:kern w:val="2"/>
                <w:sz w:val="24"/>
                <w:szCs w:val="24"/>
              </w:rPr>
              <w:t>Наименование базы практики:</w:t>
            </w:r>
          </w:p>
        </w:tc>
        <w:tc>
          <w:tcPr>
            <w:tcW w:w="6378" w:type="dxa"/>
          </w:tcPr>
          <w:p w:rsidR="009E3F7C" w:rsidRPr="00BF0289" w:rsidRDefault="002D2E12" w:rsidP="00A52973">
            <w:pPr>
              <w:tabs>
                <w:tab w:val="left" w:pos="345"/>
                <w:tab w:val="left" w:pos="9923"/>
              </w:tabs>
              <w:ind w:left="-105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pacing w:val="-4"/>
                <w:kern w:val="2"/>
                <w:sz w:val="24"/>
                <w:szCs w:val="24"/>
                <w:u w:val="single"/>
              </w:rPr>
            </w:pPr>
            <w:r w:rsidRPr="002D2E12">
              <w:rPr>
                <w:rFonts w:ascii="Times New Roman" w:eastAsia="Calibri" w:hAnsi="Times New Roman" w:cs="Times New Roman"/>
                <w:bCs/>
                <w:color w:val="000000" w:themeColor="text1"/>
                <w:spacing w:val="-4"/>
                <w:kern w:val="2"/>
                <w:sz w:val="24"/>
                <w:szCs w:val="24"/>
                <w:u w:val="single"/>
              </w:rPr>
              <w:t>– Общество с ограниченной ответственностью «ЭЛТИС Сервис» (ООО «ЭЛТИС Сервис»)</w:t>
            </w:r>
          </w:p>
        </w:tc>
      </w:tr>
    </w:tbl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4"/>
          <w:szCs w:val="24"/>
        </w:rPr>
        <w:t xml:space="preserve">                                                          (название организации</w:t>
      </w:r>
      <w:r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4"/>
          <w:szCs w:val="24"/>
        </w:rPr>
        <w:t>, место прохождения практики</w:t>
      </w:r>
      <w:r w:rsidRPr="00BF0289"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4"/>
          <w:szCs w:val="24"/>
        </w:rPr>
        <w:t>)</w:t>
      </w:r>
    </w:p>
    <w:p w:rsidR="009E3F7C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1654D8" w:rsidRPr="00BF0289" w:rsidRDefault="001654D8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Сроки прохождения практики:    с «</w:t>
      </w:r>
      <w:r w:rsidR="006D7D3E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20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» 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апреля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6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г. по «</w:t>
      </w:r>
      <w:r w:rsidR="00DB2498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1</w:t>
      </w:r>
      <w:r w:rsidR="006D7D3E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5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» </w:t>
      </w:r>
      <w:r w:rsidR="006D7D3E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мая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6</w:t>
      </w: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г.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/>
          <w:bCs/>
          <w:color w:val="000000" w:themeColor="text1"/>
          <w:spacing w:val="-4"/>
          <w:kern w:val="2"/>
          <w:sz w:val="24"/>
          <w:szCs w:val="24"/>
        </w:rPr>
        <w:t>Руководители практики:</w:t>
      </w:r>
    </w:p>
    <w:p w:rsidR="009E3F7C" w:rsidRPr="00BF0289" w:rsidRDefault="00B603F3" w:rsidP="009E3F7C">
      <w:pPr>
        <w:shd w:val="clear" w:color="auto" w:fill="FFFFFF"/>
        <w:tabs>
          <w:tab w:val="left" w:pos="0"/>
          <w:tab w:val="left" w:pos="3261"/>
          <w:tab w:val="left" w:pos="9923"/>
        </w:tabs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7474E974">
          <v:line id="Прямая соединительная линия 34" o:spid="_x0000_s1029" style="position:absolute;left:0;text-align:left;z-index:251663360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margin" from="162.25pt,13.3pt" to="480.25pt,1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" strokecolor="windowText" strokeweight=".5pt">
            <v:stroke joinstyle="miter"/>
            <w10:wrap anchorx="margin"/>
          </v:line>
        </w:pic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Руководитель от организации      </w:t>
      </w:r>
    </w:p>
    <w:p w:rsidR="009E3F7C" w:rsidRPr="00BF0289" w:rsidRDefault="00B603F3" w:rsidP="009E3F7C">
      <w:pPr>
        <w:shd w:val="clear" w:color="auto" w:fill="FFFFFF"/>
        <w:tabs>
          <w:tab w:val="left" w:pos="0"/>
          <w:tab w:val="left" w:pos="3402"/>
          <w:tab w:val="left" w:pos="9923"/>
        </w:tabs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1277D54A">
          <v:line id="Прямая соединительная линия 33" o:spid="_x0000_s1028" style="position:absolute;left:0;text-align:left;z-index:251666432;visibility:visible;mso-wrap-style:square;mso-width-percent:0;mso-height-percent:0;mso-wrap-distance-left:9pt;mso-wrap-distance-top:.mm;mso-wrap-distance-right:9pt;mso-wrap-distance-bottom:.mm;mso-position-horizontal:absolute;mso-position-horizontal-relative:margin;mso-position-vertical:absolute;mso-position-vertical-relative:text;mso-width-percent:0;mso-height-percent:0;mso-width-relative:margin;mso-height-relative:margin" from="162.25pt,13.5pt" to="480.2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" strokecolor="windowText" strokeweight=".5pt">
            <v:stroke joinstyle="miter"/>
            <w10:wrap anchorx="margin"/>
          </v:line>
        </w:pic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М.П.                                                 </w:t>
      </w:r>
    </w:p>
    <w:p w:rsidR="009E3F7C" w:rsidRPr="00BF0289" w:rsidRDefault="009E3F7C" w:rsidP="009E3F7C">
      <w:pPr>
        <w:shd w:val="clear" w:color="auto" w:fill="FFFFFF"/>
        <w:tabs>
          <w:tab w:val="left" w:pos="0"/>
          <w:tab w:val="left" w:pos="3402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0"/>
          <w:szCs w:val="24"/>
        </w:rPr>
        <w:t xml:space="preserve">                                                                      (подпись, должность, расшифровка подписи)</w:t>
      </w:r>
    </w:p>
    <w:p w:rsidR="009E3F7C" w:rsidRPr="00BF0289" w:rsidRDefault="009E3F7C" w:rsidP="009E3F7C">
      <w:pPr>
        <w:shd w:val="clear" w:color="auto" w:fill="FFFFFF"/>
        <w:tabs>
          <w:tab w:val="left" w:pos="0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B603F3" w:rsidP="009E3F7C">
      <w:pPr>
        <w:shd w:val="clear" w:color="auto" w:fill="FFFFFF"/>
        <w:tabs>
          <w:tab w:val="left" w:pos="0"/>
          <w:tab w:val="left" w:pos="3119"/>
          <w:tab w:val="left" w:pos="3261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4E30A0A4">
          <v:line id="Прямая соединительная линия 32" o:spid="_x0000_s1027" style="position:absolute;left:0;text-align:left;z-index:251664384;visibility:visible;mso-wrap-style:square;mso-width-percent:0;mso-height-percent:0;mso-wrap-distance-left:9pt;mso-wrap-distance-top:.mm;mso-wrap-distance-right:9pt;mso-wrap-distance-bottom:.mm;mso-position-horizontal:right;mso-position-horizontal-relative:margin;mso-position-vertical:absolute;mso-position-vertical-relative:text;mso-width-percent:0;mso-height-percent:0;mso-width-relative:margin;mso-height-relative:margin" from="266.8pt,13.05pt" to="584.8pt,1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" strokecolor="windowText" strokeweight=".5pt">
            <v:stroke joinstyle="miter"/>
            <w10:wrap anchorx="margin"/>
          </v:line>
        </w:pic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Руководитель практики          </w:t>
      </w:r>
      <w:r w:rsidR="009E3F7C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     </w:t>
      </w:r>
    </w:p>
    <w:p w:rsidR="009E3F7C" w:rsidRPr="00BF0289" w:rsidRDefault="009E3F7C" w:rsidP="009E3F7C">
      <w:pPr>
        <w:shd w:val="clear" w:color="auto" w:fill="FFFFFF"/>
        <w:tabs>
          <w:tab w:val="left" w:pos="0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от ФСПО                                         </w:t>
      </w:r>
      <w:r w:rsidRPr="00BF0289">
        <w:rPr>
          <w:rFonts w:ascii="Times New Roman" w:eastAsia="Calibri" w:hAnsi="Times New Roman" w:cs="Times New Roman"/>
          <w:bCs/>
          <w:i/>
          <w:color w:val="000000" w:themeColor="text1"/>
          <w:spacing w:val="-4"/>
          <w:kern w:val="2"/>
          <w:sz w:val="20"/>
          <w:szCs w:val="24"/>
        </w:rPr>
        <w:t>(подпись, должность, расшифровка подписи)</w:t>
      </w:r>
    </w:p>
    <w:p w:rsidR="009E3F7C" w:rsidRPr="00BF0289" w:rsidRDefault="009E3F7C" w:rsidP="009E3F7C">
      <w:pPr>
        <w:shd w:val="clear" w:color="auto" w:fill="FFFFFF"/>
        <w:tabs>
          <w:tab w:val="left" w:pos="0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B603F3" w:rsidP="009E3F7C">
      <w:pPr>
        <w:shd w:val="clear" w:color="auto" w:fill="FFFFFF"/>
        <w:tabs>
          <w:tab w:val="left" w:pos="345"/>
          <w:tab w:val="left" w:pos="3261"/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  <w:r>
        <w:rPr>
          <w:noProof/>
        </w:rPr>
        <w:pict w14:anchorId="0987EABB">
          <v:line id="Прямая соединительная линия 31" o:spid="_x0000_s1026" style="position:absolute;left:0;text-align:left;z-index:251665408;visibility:visible;mso-wrap-style:square;mso-width-percent:0;mso-height-percent:0;mso-wrap-distance-left:9pt;mso-wrap-distance-top:.mm;mso-wrap-distance-right:9pt;mso-wrap-distance-bottom:.mm;mso-position-horizontal:right;mso-position-horizontal-relative:margin;mso-position-vertical:absolute;mso-position-vertical-relative:text;mso-width-percent:0;mso-height-percent:0;mso-width-relative:margin;mso-height-relative:margin" from="266.8pt,12.75pt" to="584.8pt,1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" strokecolor="windowText" strokeweight=".5pt">
            <v:stroke joinstyle="miter"/>
            <w10:wrap anchorx="margin"/>
          </v:line>
        </w:pic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Обучающийся                             </w:t>
      </w:r>
      <w:r w:rsidR="009E3F7C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                                                                </w:t>
      </w:r>
      <w:r w:rsidR="009E3F7C"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                              </w:t>
      </w:r>
      <w:r w:rsidR="002D2E12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 xml:space="preserve"> 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3402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4"/>
          <w:szCs w:val="24"/>
        </w:rPr>
      </w:pP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ab/>
        <w:t xml:space="preserve">                                                    </w:t>
      </w:r>
      <w:r w:rsidRPr="00BF0289">
        <w:rPr>
          <w:rFonts w:ascii="Times New Roman" w:eastAsia="Calibri" w:hAnsi="Times New Roman" w:cs="Times New Roman"/>
          <w:bCs/>
          <w:i/>
          <w:iCs/>
          <w:color w:val="000000" w:themeColor="text1"/>
          <w:spacing w:val="-4"/>
          <w:kern w:val="2"/>
          <w:sz w:val="20"/>
          <w:szCs w:val="20"/>
        </w:rPr>
        <w:t>(подпись, расшифровка подписи)</w:t>
      </w: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Pr="00BF0289" w:rsidRDefault="009E3F7C" w:rsidP="009E3F7C">
      <w:pPr>
        <w:shd w:val="clear" w:color="auto" w:fill="FFFFFF"/>
        <w:tabs>
          <w:tab w:val="left" w:pos="345"/>
          <w:tab w:val="left" w:pos="9923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9E3F7C" w:rsidRDefault="009E3F7C" w:rsidP="009E3F7C">
      <w:pPr>
        <w:shd w:val="clear" w:color="auto" w:fill="FFFFFF"/>
        <w:tabs>
          <w:tab w:val="left" w:pos="345"/>
          <w:tab w:val="left" w:pos="3261"/>
          <w:tab w:val="left" w:pos="9923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</w:pPr>
    </w:p>
    <w:p w:rsidR="00BA6B65" w:rsidRDefault="009E3F7C" w:rsidP="009E3F7C">
      <w:pPr>
        <w:jc w:val="center"/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sectPr w:rsidR="00BA6B65" w:rsidSect="004A13C1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BF0289"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Санкт-Петербург, 202</w:t>
      </w:r>
      <w:r>
        <w:rPr>
          <w:rFonts w:ascii="Times New Roman" w:eastAsia="Calibri" w:hAnsi="Times New Roman" w:cs="Times New Roman"/>
          <w:bCs/>
          <w:color w:val="000000" w:themeColor="text1"/>
          <w:spacing w:val="-4"/>
          <w:kern w:val="2"/>
          <w:sz w:val="24"/>
          <w:szCs w:val="24"/>
        </w:rPr>
        <w:t>6</w:t>
      </w:r>
    </w:p>
    <w:p w:rsidR="007001D2" w:rsidRPr="009F7DC1" w:rsidRDefault="007001D2" w:rsidP="00BF09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001D2" w:rsidRPr="009F7DC1" w:rsidSect="004A13C1"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03F3" w:rsidRDefault="00B603F3" w:rsidP="004A13C1">
      <w:pPr>
        <w:spacing w:after="0" w:line="240" w:lineRule="auto"/>
      </w:pPr>
      <w:r>
        <w:separator/>
      </w:r>
    </w:p>
  </w:endnote>
  <w:endnote w:type="continuationSeparator" w:id="0">
    <w:p w:rsidR="00B603F3" w:rsidRDefault="00B603F3" w:rsidP="004A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03F3" w:rsidRDefault="00B603F3" w:rsidP="004A13C1">
      <w:pPr>
        <w:spacing w:after="0" w:line="240" w:lineRule="auto"/>
      </w:pPr>
      <w:r>
        <w:separator/>
      </w:r>
    </w:p>
  </w:footnote>
  <w:footnote w:type="continuationSeparator" w:id="0">
    <w:p w:rsidR="00B603F3" w:rsidRDefault="00B603F3" w:rsidP="004A1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52973" w:rsidRDefault="00A5297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71AC"/>
    <w:multiLevelType w:val="hybridMultilevel"/>
    <w:tmpl w:val="25547BD2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05C03A03"/>
    <w:multiLevelType w:val="hybridMultilevel"/>
    <w:tmpl w:val="4DFAC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07B0B"/>
    <w:multiLevelType w:val="multilevel"/>
    <w:tmpl w:val="3BDE41C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671295"/>
    <w:multiLevelType w:val="multilevel"/>
    <w:tmpl w:val="41581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30D03"/>
    <w:multiLevelType w:val="hybridMultilevel"/>
    <w:tmpl w:val="97648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362B3"/>
    <w:multiLevelType w:val="hybridMultilevel"/>
    <w:tmpl w:val="5EF2E4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30D0A04"/>
    <w:multiLevelType w:val="hybridMultilevel"/>
    <w:tmpl w:val="53183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50538"/>
    <w:multiLevelType w:val="multilevel"/>
    <w:tmpl w:val="096E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center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2F5F1D"/>
    <w:multiLevelType w:val="multilevel"/>
    <w:tmpl w:val="4B52F6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E470A4"/>
    <w:multiLevelType w:val="multilevel"/>
    <w:tmpl w:val="2780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165BB6"/>
    <w:multiLevelType w:val="multilevel"/>
    <w:tmpl w:val="2160D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060741"/>
    <w:multiLevelType w:val="hybridMultilevel"/>
    <w:tmpl w:val="E9F60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5D3506"/>
    <w:multiLevelType w:val="multilevel"/>
    <w:tmpl w:val="B216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A4D9F"/>
    <w:multiLevelType w:val="hybridMultilevel"/>
    <w:tmpl w:val="DB749A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62062458">
    <w:abstractNumId w:val="13"/>
  </w:num>
  <w:num w:numId="2" w16cid:durableId="712853670">
    <w:abstractNumId w:val="6"/>
  </w:num>
  <w:num w:numId="3" w16cid:durableId="776142959">
    <w:abstractNumId w:val="0"/>
  </w:num>
  <w:num w:numId="4" w16cid:durableId="290139670">
    <w:abstractNumId w:val="1"/>
  </w:num>
  <w:num w:numId="5" w16cid:durableId="858618631">
    <w:abstractNumId w:val="4"/>
  </w:num>
  <w:num w:numId="6" w16cid:durableId="467819734">
    <w:abstractNumId w:val="11"/>
  </w:num>
  <w:num w:numId="7" w16cid:durableId="2072270349">
    <w:abstractNumId w:val="5"/>
  </w:num>
  <w:num w:numId="8" w16cid:durableId="328800619">
    <w:abstractNumId w:val="9"/>
  </w:num>
  <w:num w:numId="9" w16cid:durableId="34039042">
    <w:abstractNumId w:val="12"/>
  </w:num>
  <w:num w:numId="10" w16cid:durableId="1935436810">
    <w:abstractNumId w:val="7"/>
  </w:num>
  <w:num w:numId="11" w16cid:durableId="290550171">
    <w:abstractNumId w:val="3"/>
  </w:num>
  <w:num w:numId="12" w16cid:durableId="912392453">
    <w:abstractNumId w:val="8"/>
  </w:num>
  <w:num w:numId="13" w16cid:durableId="746540529">
    <w:abstractNumId w:val="2"/>
  </w:num>
  <w:num w:numId="14" w16cid:durableId="1703171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322A"/>
    <w:rsid w:val="00040C39"/>
    <w:rsid w:val="000A7B2E"/>
    <w:rsid w:val="00134C7E"/>
    <w:rsid w:val="0014508F"/>
    <w:rsid w:val="001654D8"/>
    <w:rsid w:val="00184ACA"/>
    <w:rsid w:val="001C27EA"/>
    <w:rsid w:val="001F2FC3"/>
    <w:rsid w:val="00216459"/>
    <w:rsid w:val="00257124"/>
    <w:rsid w:val="00280250"/>
    <w:rsid w:val="0028316E"/>
    <w:rsid w:val="00293E2E"/>
    <w:rsid w:val="002D2E12"/>
    <w:rsid w:val="00353CC6"/>
    <w:rsid w:val="003C436C"/>
    <w:rsid w:val="003D1D54"/>
    <w:rsid w:val="0043275C"/>
    <w:rsid w:val="004A13C1"/>
    <w:rsid w:val="004F1DB0"/>
    <w:rsid w:val="00522B4A"/>
    <w:rsid w:val="0055147A"/>
    <w:rsid w:val="00552E05"/>
    <w:rsid w:val="00554EDE"/>
    <w:rsid w:val="006B6930"/>
    <w:rsid w:val="006C1859"/>
    <w:rsid w:val="006D28ED"/>
    <w:rsid w:val="006D7D3E"/>
    <w:rsid w:val="006F29C2"/>
    <w:rsid w:val="007001D2"/>
    <w:rsid w:val="00740010"/>
    <w:rsid w:val="007B4E3C"/>
    <w:rsid w:val="008137CC"/>
    <w:rsid w:val="0081435C"/>
    <w:rsid w:val="008938AF"/>
    <w:rsid w:val="008B49CE"/>
    <w:rsid w:val="008E20A9"/>
    <w:rsid w:val="00900CB1"/>
    <w:rsid w:val="00947AF1"/>
    <w:rsid w:val="00974A81"/>
    <w:rsid w:val="009A2F61"/>
    <w:rsid w:val="009C322A"/>
    <w:rsid w:val="009C3A67"/>
    <w:rsid w:val="009C496C"/>
    <w:rsid w:val="009E3F7C"/>
    <w:rsid w:val="009F7DC1"/>
    <w:rsid w:val="00A01417"/>
    <w:rsid w:val="00A05802"/>
    <w:rsid w:val="00A52973"/>
    <w:rsid w:val="00A81B1A"/>
    <w:rsid w:val="00A91E6B"/>
    <w:rsid w:val="00AF562D"/>
    <w:rsid w:val="00B22705"/>
    <w:rsid w:val="00B42BDC"/>
    <w:rsid w:val="00B603F3"/>
    <w:rsid w:val="00B64B5A"/>
    <w:rsid w:val="00BA6B65"/>
    <w:rsid w:val="00BE5A22"/>
    <w:rsid w:val="00BF0289"/>
    <w:rsid w:val="00BF09AB"/>
    <w:rsid w:val="00C41F65"/>
    <w:rsid w:val="00CD5AFC"/>
    <w:rsid w:val="00CE656C"/>
    <w:rsid w:val="00D62EB7"/>
    <w:rsid w:val="00D719EB"/>
    <w:rsid w:val="00D72955"/>
    <w:rsid w:val="00DB2498"/>
    <w:rsid w:val="00DF6081"/>
    <w:rsid w:val="00E26419"/>
    <w:rsid w:val="00EB3453"/>
    <w:rsid w:val="00EC4252"/>
    <w:rsid w:val="00F11DDA"/>
    <w:rsid w:val="00F2314A"/>
    <w:rsid w:val="00F416D9"/>
    <w:rsid w:val="00F8469A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905D743"/>
  <w15:docId w15:val="{4B5B4464-F521-CF40-B039-752D31A62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3453"/>
  </w:style>
  <w:style w:type="paragraph" w:styleId="1">
    <w:name w:val="heading 1"/>
    <w:basedOn w:val="a"/>
    <w:next w:val="a"/>
    <w:link w:val="10"/>
    <w:uiPriority w:val="9"/>
    <w:qFormat/>
    <w:rsid w:val="00CD5A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001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3C1"/>
  </w:style>
  <w:style w:type="paragraph" w:styleId="a5">
    <w:name w:val="footer"/>
    <w:basedOn w:val="a"/>
    <w:link w:val="a6"/>
    <w:uiPriority w:val="99"/>
    <w:unhideWhenUsed/>
    <w:rsid w:val="004A13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3C1"/>
  </w:style>
  <w:style w:type="paragraph" w:styleId="a7">
    <w:name w:val="footnote text"/>
    <w:basedOn w:val="a"/>
    <w:link w:val="a8"/>
    <w:rsid w:val="00CE65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CE65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rsid w:val="00CE656C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CE656C"/>
    <w:pPr>
      <w:tabs>
        <w:tab w:val="right" w:leader="dot" w:pos="9628"/>
      </w:tabs>
      <w:spacing w:after="100"/>
      <w:jc w:val="both"/>
    </w:pPr>
    <w:rPr>
      <w:rFonts w:ascii="Times New Roman" w:eastAsia="Times New Roman" w:hAnsi="Times New Roman" w:cs="Times New Roman"/>
      <w:noProof/>
      <w:kern w:val="32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CE656C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45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4508F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39"/>
    <w:rsid w:val="00432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7001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e">
    <w:name w:val="Strong"/>
    <w:basedOn w:val="a0"/>
    <w:uiPriority w:val="22"/>
    <w:qFormat/>
    <w:rsid w:val="007001D2"/>
    <w:rPr>
      <w:b/>
      <w:bCs/>
    </w:rPr>
  </w:style>
  <w:style w:type="paragraph" w:styleId="af">
    <w:name w:val="Normal (Web)"/>
    <w:basedOn w:val="a"/>
    <w:uiPriority w:val="99"/>
    <w:semiHidden/>
    <w:unhideWhenUsed/>
    <w:rsid w:val="00700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7001D2"/>
    <w:rPr>
      <w:i/>
      <w:iCs/>
    </w:rPr>
  </w:style>
  <w:style w:type="paragraph" w:styleId="af1">
    <w:name w:val="List Paragraph"/>
    <w:basedOn w:val="a"/>
    <w:uiPriority w:val="34"/>
    <w:qFormat/>
    <w:rsid w:val="007001D2"/>
    <w:pPr>
      <w:ind w:left="720"/>
      <w:contextualSpacing/>
    </w:pPr>
  </w:style>
  <w:style w:type="character" w:styleId="HTML">
    <w:name w:val="HTML Code"/>
    <w:basedOn w:val="a0"/>
    <w:uiPriority w:val="99"/>
    <w:semiHidden/>
    <w:unhideWhenUsed/>
    <w:rsid w:val="009F7DC1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CD5AF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f2">
    <w:name w:val="TOC Heading"/>
    <w:basedOn w:val="1"/>
    <w:next w:val="a"/>
    <w:uiPriority w:val="39"/>
    <w:semiHidden/>
    <w:unhideWhenUsed/>
    <w:qFormat/>
    <w:rsid w:val="00CD5AFC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56CD5-EFA1-4975-8D42-525FE692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ВВЕДЕНИЕ</vt:lpstr>
      <vt:lpstr>1. Теоретические основы и проблемы правового регулирования законного режима имущ</vt:lpstr>
      <vt:lpstr/>
      <vt:lpstr>1.1. Понятие и правовая характеристика законного режима общей совместной собстве</vt:lpstr>
      <vt:lpstr>1.2. Имущество, исключенное из общего совместного владения: критерии и спорные с</vt:lpstr>
      <vt:lpstr/>
      <vt:lpstr>1.3. Основные проблемы законодательства в сфере регулирования законного режима</vt:lpstr>
      <vt:lpstr/>
      <vt:lpstr>2.1. Анализ подходов судов к разделу имущества, улучшенного в период брака</vt:lpstr>
      <vt:lpstr>2.2. Анализ судебной практики по вопросам ответственности супругов по общим обяз</vt:lpstr>
      <vt:lpstr>2.3. Анализ спорных ситуаций при взаимодействии законного режима с правами треть</vt:lpstr>
      <vt:lpstr>ЗАКЛЮЧЕНИЕ</vt:lpstr>
      <vt:lpstr>СПИСОК ИСПОЛЬЗОВАННЫХ ИСТОЧНИКОВ</vt:lpstr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Зоя Николаевна</dc:creator>
  <cp:lastModifiedBy>Елена Васильева</cp:lastModifiedBy>
  <cp:revision>10</cp:revision>
  <cp:lastPrinted>2025-06-11T11:52:00Z</cp:lastPrinted>
  <dcterms:created xsi:type="dcterms:W3CDTF">2026-04-23T18:07:00Z</dcterms:created>
  <dcterms:modified xsi:type="dcterms:W3CDTF">2026-07-10T11:32:00Z</dcterms:modified>
</cp:coreProperties>
</file>